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DF941" w14:textId="77777777" w:rsidR="007C1790" w:rsidRPr="003A76EC" w:rsidRDefault="007C1790" w:rsidP="007C1790">
      <w:pPr>
        <w:spacing w:line="360" w:lineRule="auto"/>
        <w:outlineLvl w:val="2"/>
        <w:rPr>
          <w:rFonts w:ascii="仿宋_GB2312" w:eastAsia="仿宋_GB2312" w:hAnsi="宋体"/>
          <w:szCs w:val="21"/>
        </w:rPr>
      </w:pPr>
      <w:r w:rsidRPr="003A76EC">
        <w:rPr>
          <w:rFonts w:ascii="仿宋_GB2312" w:eastAsia="仿宋_GB2312" w:hAnsi="宋体" w:hint="eastAsia"/>
          <w:szCs w:val="21"/>
        </w:rPr>
        <w:t>附件1：封面</w:t>
      </w:r>
    </w:p>
    <w:p w14:paraId="6E700ED9" w14:textId="77777777" w:rsidR="007C1790" w:rsidRPr="003A76EC" w:rsidRDefault="007C1790" w:rsidP="007C1790">
      <w:pPr>
        <w:spacing w:line="360" w:lineRule="auto"/>
        <w:rPr>
          <w:rFonts w:ascii="仿宋_GB2312" w:eastAsia="仿宋_GB2312" w:hAnsi="宋体"/>
          <w:sz w:val="28"/>
          <w:szCs w:val="28"/>
        </w:rPr>
      </w:pPr>
    </w:p>
    <w:p w14:paraId="5BF68BAC" w14:textId="77777777" w:rsidR="007C1790" w:rsidRPr="003A76EC" w:rsidRDefault="007C1790" w:rsidP="007C1790">
      <w:pPr>
        <w:spacing w:line="360" w:lineRule="auto"/>
        <w:ind w:firstLineChars="350" w:firstLine="984"/>
        <w:rPr>
          <w:rFonts w:ascii="仿宋_GB2312" w:eastAsia="仿宋_GB2312" w:hAnsi="宋体"/>
          <w:b/>
          <w:sz w:val="28"/>
          <w:szCs w:val="28"/>
          <w:u w:val="single"/>
        </w:rPr>
      </w:pPr>
    </w:p>
    <w:p w14:paraId="1C59349B" w14:textId="77777777" w:rsidR="007C1790" w:rsidRPr="003A76EC" w:rsidRDefault="007C1790" w:rsidP="007C1790">
      <w:pPr>
        <w:spacing w:line="360" w:lineRule="auto"/>
        <w:ind w:firstLineChars="350" w:firstLine="984"/>
        <w:rPr>
          <w:rFonts w:ascii="仿宋_GB2312" w:eastAsia="仿宋_GB2312" w:hAnsi="宋体"/>
          <w:b/>
          <w:sz w:val="28"/>
          <w:szCs w:val="28"/>
          <w:u w:val="single"/>
        </w:rPr>
      </w:pPr>
    </w:p>
    <w:p w14:paraId="2543E019" w14:textId="77777777" w:rsidR="007C1790" w:rsidRPr="003A76EC" w:rsidRDefault="007C1790" w:rsidP="007C1790">
      <w:pPr>
        <w:spacing w:line="360" w:lineRule="auto"/>
        <w:ind w:firstLineChars="350" w:firstLine="984"/>
        <w:rPr>
          <w:rFonts w:ascii="仿宋_GB2312" w:eastAsia="仿宋_GB2312" w:hAnsi="宋体"/>
          <w:b/>
          <w:sz w:val="28"/>
          <w:szCs w:val="28"/>
          <w:u w:val="single"/>
        </w:rPr>
      </w:pPr>
    </w:p>
    <w:p w14:paraId="37F8E4FE" w14:textId="77777777" w:rsidR="007C1790" w:rsidRPr="003A76EC" w:rsidRDefault="007C1790" w:rsidP="007C1790">
      <w:pPr>
        <w:spacing w:line="360" w:lineRule="auto"/>
        <w:ind w:firstLineChars="350" w:firstLine="984"/>
        <w:rPr>
          <w:rFonts w:ascii="仿宋_GB2312" w:eastAsia="仿宋_GB2312" w:hAnsi="宋体"/>
          <w:b/>
          <w:sz w:val="28"/>
          <w:szCs w:val="28"/>
          <w:u w:val="single"/>
        </w:rPr>
      </w:pPr>
    </w:p>
    <w:p w14:paraId="6275A9CE" w14:textId="77777777" w:rsidR="007C1790" w:rsidRPr="003A76EC" w:rsidRDefault="007C1790" w:rsidP="007C1790">
      <w:pPr>
        <w:spacing w:line="360" w:lineRule="auto"/>
        <w:jc w:val="center"/>
        <w:rPr>
          <w:rFonts w:ascii="方正小标宋简体" w:eastAsia="方正小标宋简体" w:hAnsi="宋体"/>
          <w:sz w:val="44"/>
          <w:szCs w:val="44"/>
          <w:u w:val="single"/>
        </w:rPr>
      </w:pPr>
      <w:r w:rsidRPr="003A76EC">
        <w:rPr>
          <w:rFonts w:ascii="方正小标宋简体" w:eastAsia="方正小标宋简体" w:hAnsi="宋体" w:hint="eastAsia"/>
          <w:sz w:val="44"/>
          <w:szCs w:val="44"/>
          <w:u w:val="single"/>
        </w:rPr>
        <w:t>成都益民投资集团有限公司公开选聘2家</w:t>
      </w:r>
    </w:p>
    <w:p w14:paraId="57003341" w14:textId="77777777" w:rsidR="007C1790" w:rsidRPr="003A76EC" w:rsidRDefault="007C1790" w:rsidP="007C1790">
      <w:pPr>
        <w:spacing w:line="360" w:lineRule="auto"/>
        <w:jc w:val="center"/>
        <w:rPr>
          <w:rFonts w:ascii="方正小标宋简体" w:eastAsia="方正小标宋简体" w:hAnsi="宋体"/>
          <w:sz w:val="44"/>
          <w:szCs w:val="44"/>
          <w:u w:val="single"/>
        </w:rPr>
      </w:pPr>
      <w:r w:rsidRPr="003A76EC">
        <w:rPr>
          <w:rFonts w:ascii="方正小标宋简体" w:eastAsia="方正小标宋简体" w:hAnsi="宋体" w:hint="eastAsia"/>
          <w:sz w:val="44"/>
          <w:szCs w:val="44"/>
          <w:u w:val="single"/>
        </w:rPr>
        <w:t>评估报告审核机构</w:t>
      </w:r>
    </w:p>
    <w:p w14:paraId="3DBB2246" w14:textId="77777777" w:rsidR="007C1790" w:rsidRPr="003A76EC" w:rsidRDefault="007C1790" w:rsidP="007C1790">
      <w:pPr>
        <w:spacing w:line="360" w:lineRule="auto"/>
        <w:ind w:firstLineChars="200" w:firstLine="560"/>
        <w:jc w:val="center"/>
        <w:rPr>
          <w:rFonts w:ascii="方正小标宋简体" w:eastAsia="方正小标宋简体" w:hAnsi="宋体"/>
          <w:sz w:val="28"/>
          <w:szCs w:val="28"/>
        </w:rPr>
      </w:pPr>
    </w:p>
    <w:p w14:paraId="4F1EB337" w14:textId="77777777" w:rsidR="007C1790" w:rsidRPr="003A76EC" w:rsidRDefault="007C1790" w:rsidP="007C1790">
      <w:pPr>
        <w:spacing w:line="360" w:lineRule="auto"/>
        <w:ind w:firstLineChars="200" w:firstLine="560"/>
        <w:rPr>
          <w:rFonts w:ascii="方正小标宋简体" w:eastAsia="方正小标宋简体" w:hAnsi="宋体"/>
          <w:sz w:val="28"/>
          <w:szCs w:val="28"/>
        </w:rPr>
      </w:pPr>
    </w:p>
    <w:p w14:paraId="67CE3260" w14:textId="77777777" w:rsidR="007C1790" w:rsidRPr="003A76EC" w:rsidRDefault="007C1790" w:rsidP="007C1790">
      <w:pPr>
        <w:spacing w:line="360" w:lineRule="auto"/>
        <w:ind w:firstLineChars="200" w:firstLine="560"/>
        <w:rPr>
          <w:rFonts w:ascii="方正小标宋简体" w:eastAsia="方正小标宋简体" w:hAnsi="宋体"/>
          <w:sz w:val="28"/>
          <w:szCs w:val="28"/>
        </w:rPr>
      </w:pPr>
    </w:p>
    <w:p w14:paraId="6C6F6E34" w14:textId="77777777" w:rsidR="007C1790" w:rsidRPr="003A76EC" w:rsidRDefault="007C1790" w:rsidP="007C1790">
      <w:pPr>
        <w:spacing w:line="360" w:lineRule="auto"/>
        <w:jc w:val="center"/>
        <w:rPr>
          <w:rFonts w:ascii="方正小标宋简体" w:eastAsia="方正小标宋简体" w:hAnsi="宋体"/>
          <w:sz w:val="52"/>
          <w:szCs w:val="52"/>
        </w:rPr>
      </w:pPr>
      <w:r w:rsidRPr="003A76EC">
        <w:rPr>
          <w:rFonts w:ascii="方正小标宋简体" w:eastAsia="方正小标宋简体" w:hAnsi="宋体" w:hint="eastAsia"/>
          <w:sz w:val="52"/>
          <w:szCs w:val="52"/>
        </w:rPr>
        <w:t>比选申请文件</w:t>
      </w:r>
    </w:p>
    <w:p w14:paraId="09E3BF39" w14:textId="77777777" w:rsidR="007C1790" w:rsidRPr="003A76EC" w:rsidRDefault="007C1790" w:rsidP="007C1790">
      <w:pPr>
        <w:spacing w:line="360" w:lineRule="auto"/>
        <w:ind w:firstLineChars="200" w:firstLine="560"/>
        <w:rPr>
          <w:rFonts w:ascii="方正小标宋简体" w:eastAsia="方正小标宋简体" w:hAnsi="宋体"/>
          <w:sz w:val="28"/>
          <w:szCs w:val="28"/>
        </w:rPr>
      </w:pPr>
    </w:p>
    <w:p w14:paraId="012BAAC7" w14:textId="77777777" w:rsidR="007C1790" w:rsidRPr="003A76EC" w:rsidRDefault="007C1790" w:rsidP="007C1790">
      <w:pPr>
        <w:spacing w:line="360" w:lineRule="auto"/>
        <w:rPr>
          <w:rFonts w:ascii="仿宋_GB2312" w:eastAsia="仿宋_GB2312" w:hAnsi="宋体"/>
          <w:sz w:val="28"/>
          <w:szCs w:val="28"/>
        </w:rPr>
      </w:pPr>
    </w:p>
    <w:p w14:paraId="03434932" w14:textId="77777777" w:rsidR="007C1790" w:rsidRPr="003A76EC" w:rsidRDefault="007C1790" w:rsidP="007C1790">
      <w:pPr>
        <w:spacing w:line="360" w:lineRule="auto"/>
        <w:ind w:firstLineChars="200" w:firstLine="560"/>
        <w:rPr>
          <w:rFonts w:ascii="仿宋_GB2312" w:eastAsia="仿宋_GB2312" w:hAnsi="宋体"/>
          <w:sz w:val="28"/>
          <w:szCs w:val="28"/>
        </w:rPr>
      </w:pPr>
    </w:p>
    <w:p w14:paraId="475BBFC8" w14:textId="77777777" w:rsidR="007C1790" w:rsidRPr="003A76EC" w:rsidRDefault="007C1790" w:rsidP="007C1790">
      <w:pPr>
        <w:spacing w:line="480" w:lineRule="auto"/>
        <w:ind w:firstLineChars="300" w:firstLine="840"/>
        <w:rPr>
          <w:rFonts w:ascii="仿宋_GB2312" w:eastAsia="仿宋_GB2312" w:hAnsi="宋体"/>
          <w:sz w:val="28"/>
          <w:szCs w:val="28"/>
        </w:rPr>
      </w:pPr>
      <w:r w:rsidRPr="003A76EC">
        <w:rPr>
          <w:rFonts w:ascii="仿宋_GB2312" w:eastAsia="仿宋_GB2312" w:hAnsi="宋体" w:hint="eastAsia"/>
          <w:sz w:val="28"/>
          <w:szCs w:val="28"/>
        </w:rPr>
        <w:t>比选申请人：</w:t>
      </w:r>
      <w:r w:rsidRPr="003A76EC">
        <w:rPr>
          <w:rFonts w:ascii="仿宋_GB2312" w:eastAsia="仿宋_GB2312" w:hAnsi="宋体" w:hint="eastAsia"/>
          <w:sz w:val="28"/>
          <w:szCs w:val="28"/>
          <w:u w:val="single"/>
        </w:rPr>
        <w:t xml:space="preserve">            （公章）              </w:t>
      </w:r>
    </w:p>
    <w:p w14:paraId="25D93EF9" w14:textId="77777777" w:rsidR="007C1790" w:rsidRPr="003A76EC" w:rsidRDefault="007C1790" w:rsidP="007C1790">
      <w:pPr>
        <w:spacing w:line="480" w:lineRule="auto"/>
        <w:ind w:firstLineChars="300" w:firstLine="840"/>
        <w:rPr>
          <w:rFonts w:ascii="仿宋_GB2312" w:eastAsia="仿宋_GB2312" w:hAnsi="宋体"/>
          <w:sz w:val="28"/>
          <w:szCs w:val="28"/>
        </w:rPr>
      </w:pPr>
    </w:p>
    <w:p w14:paraId="1A51A37C" w14:textId="77777777" w:rsidR="007C1790" w:rsidRPr="003A76EC" w:rsidRDefault="007C1790" w:rsidP="007C1790">
      <w:pPr>
        <w:spacing w:line="480" w:lineRule="auto"/>
        <w:ind w:firstLineChars="300" w:firstLine="840"/>
        <w:rPr>
          <w:rFonts w:ascii="仿宋_GB2312" w:eastAsia="仿宋_GB2312" w:hAnsi="宋体"/>
          <w:sz w:val="28"/>
          <w:szCs w:val="28"/>
        </w:rPr>
      </w:pPr>
      <w:r w:rsidRPr="003A76EC">
        <w:rPr>
          <w:rFonts w:ascii="仿宋_GB2312" w:eastAsia="仿宋_GB2312" w:hAnsi="宋体" w:hint="eastAsia"/>
          <w:sz w:val="28"/>
          <w:szCs w:val="28"/>
        </w:rPr>
        <w:t>法定代表人或其委托代理人</w:t>
      </w:r>
      <w:r w:rsidRPr="003A76EC">
        <w:rPr>
          <w:rFonts w:ascii="仿宋_GB2312" w:eastAsia="仿宋_GB2312" w:hAnsi="宋体" w:hint="eastAsia"/>
          <w:sz w:val="28"/>
          <w:szCs w:val="28"/>
          <w:u w:val="single"/>
        </w:rPr>
        <w:t xml:space="preserve">：     （签字）       </w:t>
      </w:r>
    </w:p>
    <w:p w14:paraId="48F99B65" w14:textId="77777777" w:rsidR="007C1790" w:rsidRPr="003A76EC" w:rsidRDefault="007C1790" w:rsidP="007C1790">
      <w:pPr>
        <w:spacing w:line="480" w:lineRule="auto"/>
        <w:ind w:firstLineChars="300" w:firstLine="840"/>
        <w:rPr>
          <w:rFonts w:ascii="仿宋_GB2312" w:eastAsia="仿宋_GB2312" w:hAnsi="宋体"/>
          <w:sz w:val="28"/>
          <w:szCs w:val="28"/>
        </w:rPr>
      </w:pPr>
    </w:p>
    <w:p w14:paraId="2ACB593E" w14:textId="77777777" w:rsidR="007C1790" w:rsidRPr="003A76EC" w:rsidRDefault="007C1790" w:rsidP="007C1790">
      <w:pPr>
        <w:spacing w:line="480" w:lineRule="auto"/>
        <w:jc w:val="center"/>
        <w:rPr>
          <w:rFonts w:ascii="仿宋_GB2312" w:eastAsia="仿宋_GB2312" w:hAnsi="宋体"/>
          <w:sz w:val="28"/>
          <w:szCs w:val="28"/>
        </w:rPr>
      </w:pPr>
      <w:r w:rsidRPr="003A76EC">
        <w:rPr>
          <w:rFonts w:ascii="仿宋_GB2312" w:eastAsia="仿宋_GB2312" w:hAnsi="宋体"/>
          <w:sz w:val="28"/>
          <w:szCs w:val="28"/>
          <w:u w:val="single"/>
        </w:rPr>
        <w:t xml:space="preserve">          </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年</w:t>
      </w:r>
      <w:r w:rsidRPr="003A76EC">
        <w:rPr>
          <w:rFonts w:ascii="仿宋_GB2312" w:eastAsia="仿宋_GB2312" w:hAnsi="宋体" w:hint="eastAsia"/>
          <w:sz w:val="28"/>
          <w:szCs w:val="28"/>
          <w:u w:val="single"/>
        </w:rPr>
        <w:t xml:space="preserve">   </w:t>
      </w:r>
      <w:r w:rsidRPr="003A76EC">
        <w:rPr>
          <w:rFonts w:ascii="仿宋_GB2312" w:eastAsia="仿宋_GB2312" w:hAnsi="宋体"/>
          <w:sz w:val="28"/>
          <w:szCs w:val="28"/>
          <w:u w:val="single"/>
        </w:rPr>
        <w:t xml:space="preserve">   </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月</w:t>
      </w:r>
      <w:r w:rsidRPr="003A76EC">
        <w:rPr>
          <w:rFonts w:ascii="仿宋_GB2312" w:eastAsia="仿宋_GB2312" w:hAnsi="宋体" w:hint="eastAsia"/>
          <w:sz w:val="28"/>
          <w:szCs w:val="28"/>
          <w:u w:val="single"/>
        </w:rPr>
        <w:t xml:space="preserve"> </w:t>
      </w:r>
      <w:r w:rsidRPr="003A76EC">
        <w:rPr>
          <w:rFonts w:ascii="仿宋_GB2312" w:eastAsia="仿宋_GB2312" w:hAnsi="宋体"/>
          <w:sz w:val="28"/>
          <w:szCs w:val="28"/>
          <w:u w:val="single"/>
        </w:rPr>
        <w:t xml:space="preserve">    </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日</w:t>
      </w:r>
    </w:p>
    <w:p w14:paraId="562B7A69" w14:textId="77777777" w:rsidR="007C1790" w:rsidRPr="003A76EC" w:rsidRDefault="007C1790" w:rsidP="007C1790">
      <w:pPr>
        <w:spacing w:line="360" w:lineRule="auto"/>
        <w:outlineLvl w:val="2"/>
        <w:rPr>
          <w:rFonts w:ascii="黑体" w:eastAsia="黑体" w:hAnsi="宋体"/>
          <w:bCs/>
          <w:sz w:val="24"/>
        </w:rPr>
      </w:pPr>
      <w:r w:rsidRPr="003A76EC">
        <w:rPr>
          <w:rFonts w:ascii="黑体" w:eastAsia="黑体"/>
          <w:bCs/>
          <w:sz w:val="28"/>
          <w:szCs w:val="28"/>
        </w:rPr>
        <w:br w:type="page"/>
      </w:r>
      <w:r w:rsidRPr="003A76EC">
        <w:rPr>
          <w:rFonts w:ascii="仿宋_GB2312" w:eastAsia="仿宋_GB2312" w:hAnsi="宋体" w:hint="eastAsia"/>
          <w:szCs w:val="21"/>
        </w:rPr>
        <w:lastRenderedPageBreak/>
        <w:t xml:space="preserve">附件2 ：参与比选申请函 </w:t>
      </w:r>
    </w:p>
    <w:p w14:paraId="5D03F4A5" w14:textId="77777777" w:rsidR="007C1790" w:rsidRPr="003A76EC" w:rsidRDefault="007C1790" w:rsidP="007C1790">
      <w:pPr>
        <w:spacing w:line="480" w:lineRule="auto"/>
        <w:jc w:val="center"/>
        <w:rPr>
          <w:rFonts w:ascii="方正黑体简体" w:eastAsia="方正黑体简体" w:hAnsi="宋体"/>
          <w:sz w:val="28"/>
          <w:szCs w:val="28"/>
        </w:rPr>
      </w:pPr>
      <w:r w:rsidRPr="003A76EC">
        <w:rPr>
          <w:rFonts w:ascii="方正黑体简体" w:eastAsia="方正黑体简体" w:hAnsi="宋体" w:hint="eastAsia"/>
          <w:sz w:val="28"/>
          <w:szCs w:val="28"/>
        </w:rPr>
        <w:t xml:space="preserve">参与比选申请函 </w:t>
      </w:r>
    </w:p>
    <w:p w14:paraId="7BCD4A5C" w14:textId="77777777" w:rsidR="007C1790" w:rsidRPr="003A76EC" w:rsidRDefault="007C1790" w:rsidP="007C1790">
      <w:pPr>
        <w:spacing w:line="360" w:lineRule="auto"/>
        <w:rPr>
          <w:rFonts w:ascii="仿宋_GB2312" w:eastAsia="仿宋_GB2312" w:hAnsi="宋体"/>
          <w:sz w:val="24"/>
        </w:rPr>
      </w:pPr>
      <w:r w:rsidRPr="003A76EC">
        <w:rPr>
          <w:rFonts w:ascii="仿宋_GB2312" w:eastAsia="仿宋_GB2312" w:hAnsi="宋体" w:hint="eastAsia"/>
          <w:sz w:val="24"/>
        </w:rPr>
        <w:t>致</w:t>
      </w:r>
      <w:r w:rsidRPr="003A76EC">
        <w:rPr>
          <w:rFonts w:ascii="仿宋_GB2312" w:eastAsia="仿宋_GB2312" w:hAnsi="宋体" w:hint="eastAsia"/>
          <w:sz w:val="24"/>
          <w:u w:val="single"/>
        </w:rPr>
        <w:t xml:space="preserve">成都益民投资集团有限公司 </w:t>
      </w:r>
      <w:r w:rsidRPr="003A76EC">
        <w:rPr>
          <w:rFonts w:ascii="仿宋_GB2312" w:eastAsia="仿宋_GB2312" w:hAnsi="宋体" w:hint="eastAsia"/>
          <w:sz w:val="24"/>
        </w:rPr>
        <w:t>:</w:t>
      </w:r>
    </w:p>
    <w:p w14:paraId="0DAAA542" w14:textId="77777777" w:rsidR="007C1790" w:rsidRPr="003A76EC" w:rsidRDefault="007C1790" w:rsidP="007C1790">
      <w:pPr>
        <w:pStyle w:val="a7"/>
        <w:spacing w:line="360" w:lineRule="auto"/>
        <w:ind w:firstLineChars="200" w:firstLine="480"/>
        <w:rPr>
          <w:rFonts w:ascii="仿宋_GB2312" w:eastAsia="仿宋_GB2312" w:hAnsi="宋体"/>
          <w:sz w:val="24"/>
          <w:szCs w:val="24"/>
          <w:u w:val="single"/>
        </w:rPr>
      </w:pPr>
      <w:r w:rsidRPr="003A76EC">
        <w:rPr>
          <w:rFonts w:ascii="仿宋_GB2312" w:eastAsia="仿宋_GB2312" w:hAnsi="宋体" w:hint="eastAsia"/>
          <w:sz w:val="24"/>
          <w:szCs w:val="24"/>
        </w:rPr>
        <w:t>1、我方已仔细研究了</w:t>
      </w:r>
      <w:r w:rsidRPr="003A76EC">
        <w:rPr>
          <w:rFonts w:ascii="仿宋_GB2312" w:eastAsia="仿宋_GB2312" w:hAnsi="宋体" w:hint="eastAsia"/>
          <w:sz w:val="24"/>
          <w:szCs w:val="24"/>
          <w:u w:val="single"/>
        </w:rPr>
        <w:t>成都益民投资集团有限公司关于公开选聘2家评估报告审核机构</w:t>
      </w:r>
      <w:r w:rsidRPr="003A76EC">
        <w:rPr>
          <w:rFonts w:ascii="仿宋_GB2312" w:eastAsia="仿宋_GB2312" w:hAnsi="宋体" w:hint="eastAsia"/>
          <w:sz w:val="24"/>
          <w:szCs w:val="24"/>
        </w:rPr>
        <w:t>公告的全部内容，签字代表</w:t>
      </w:r>
      <w:r w:rsidRPr="003A76EC">
        <w:rPr>
          <w:rFonts w:ascii="仿宋_GB2312" w:eastAsia="仿宋_GB2312" w:hAnsi="宋体" w:hint="eastAsia"/>
          <w:sz w:val="24"/>
          <w:szCs w:val="24"/>
          <w:u w:val="single"/>
        </w:rPr>
        <w:t xml:space="preserve">       （姓名）</w:t>
      </w:r>
      <w:r w:rsidRPr="003A76EC">
        <w:rPr>
          <w:rFonts w:ascii="仿宋_GB2312" w:eastAsia="仿宋_GB2312" w:hAnsi="宋体" w:hint="eastAsia"/>
          <w:sz w:val="24"/>
          <w:szCs w:val="24"/>
        </w:rPr>
        <w:t>经正式授权并代表：</w:t>
      </w:r>
      <w:r w:rsidRPr="003A76EC">
        <w:rPr>
          <w:rFonts w:ascii="仿宋_GB2312" w:eastAsia="仿宋_GB2312" w:hAnsi="宋体" w:hint="eastAsia"/>
          <w:sz w:val="24"/>
          <w:szCs w:val="24"/>
          <w:u w:val="single"/>
        </w:rPr>
        <w:t xml:space="preserve">       （比选申请人名称）</w:t>
      </w:r>
      <w:r w:rsidRPr="003A76EC">
        <w:rPr>
          <w:rFonts w:ascii="仿宋_GB2312" w:eastAsia="仿宋_GB2312" w:hAnsi="宋体" w:hint="eastAsia"/>
          <w:sz w:val="24"/>
          <w:szCs w:val="24"/>
        </w:rPr>
        <w:t>提交比选申请文件一套。</w:t>
      </w:r>
    </w:p>
    <w:p w14:paraId="669295F0" w14:textId="77777777" w:rsidR="007C1790" w:rsidRPr="003A76EC" w:rsidRDefault="007C1790" w:rsidP="007C1790">
      <w:pPr>
        <w:spacing w:line="360" w:lineRule="auto"/>
        <w:ind w:firstLineChars="200" w:firstLine="480"/>
        <w:rPr>
          <w:rFonts w:ascii="仿宋_GB2312" w:eastAsia="仿宋_GB2312"/>
          <w:sz w:val="24"/>
        </w:rPr>
      </w:pPr>
      <w:r w:rsidRPr="003A76EC">
        <w:rPr>
          <w:rFonts w:ascii="仿宋_GB2312" w:eastAsia="仿宋_GB2312" w:hint="eastAsia"/>
          <w:sz w:val="24"/>
        </w:rPr>
        <w:t>2、我方对公告的内容已明了，并完全接受。</w:t>
      </w:r>
    </w:p>
    <w:p w14:paraId="208F0489" w14:textId="77777777" w:rsidR="007C1790" w:rsidRPr="003A76EC" w:rsidRDefault="007C1790" w:rsidP="007C1790">
      <w:pPr>
        <w:spacing w:line="360" w:lineRule="auto"/>
        <w:ind w:firstLineChars="200" w:firstLine="480"/>
        <w:jc w:val="left"/>
        <w:rPr>
          <w:rFonts w:ascii="仿宋_GB2312" w:eastAsia="仿宋_GB2312"/>
          <w:sz w:val="24"/>
        </w:rPr>
      </w:pPr>
      <w:r w:rsidRPr="003A76EC">
        <w:rPr>
          <w:rFonts w:ascii="仿宋_GB2312" w:eastAsia="仿宋_GB2312" w:hint="eastAsia"/>
          <w:sz w:val="24"/>
        </w:rPr>
        <w:t>3、一旦本比选申请人被确定为中选人，</w:t>
      </w:r>
      <w:r w:rsidRPr="003A76EC">
        <w:rPr>
          <w:rFonts w:ascii="仿宋_GB2312" w:eastAsia="仿宋_GB2312" w:hAnsi="宋体" w:hint="eastAsia"/>
          <w:sz w:val="24"/>
        </w:rPr>
        <w:t>我方承诺在收到中选通知书后，在中选通知书规定的期限内与你方签订合同，并在合同约定的期限内完成合同中的所有工作。</w:t>
      </w:r>
    </w:p>
    <w:p w14:paraId="29ADC846" w14:textId="77777777" w:rsidR="007C1790" w:rsidRPr="003A76EC" w:rsidRDefault="007C1790" w:rsidP="007C1790">
      <w:pPr>
        <w:spacing w:line="360" w:lineRule="auto"/>
        <w:ind w:firstLineChars="200" w:firstLine="480"/>
        <w:rPr>
          <w:rFonts w:ascii="仿宋_GB2312" w:eastAsia="仿宋_GB2312" w:hAnsi="宋体"/>
          <w:sz w:val="24"/>
        </w:rPr>
      </w:pPr>
      <w:r w:rsidRPr="003A76EC">
        <w:rPr>
          <w:rFonts w:ascii="仿宋_GB2312" w:eastAsia="仿宋_GB2312" w:hAnsi="宋体" w:hint="eastAsia"/>
          <w:sz w:val="24"/>
        </w:rPr>
        <w:t>4、本比选申请人知道并同意：如果接到中选通知书后未按贵公司要求的时间签署正式合同或坚持提出附加条件,贵公司有权选择其他比选申请人为中选人。</w:t>
      </w:r>
    </w:p>
    <w:p w14:paraId="0AE8EA5E" w14:textId="77777777" w:rsidR="007C1790" w:rsidRPr="003A76EC" w:rsidRDefault="007C1790" w:rsidP="007C1790">
      <w:pPr>
        <w:spacing w:line="360" w:lineRule="auto"/>
        <w:ind w:firstLineChars="200" w:firstLine="480"/>
        <w:rPr>
          <w:rFonts w:ascii="仿宋_GB2312" w:eastAsia="仿宋_GB2312" w:hAnsi="宋体"/>
          <w:sz w:val="24"/>
        </w:rPr>
      </w:pPr>
      <w:r w:rsidRPr="003A76EC">
        <w:rPr>
          <w:rFonts w:ascii="仿宋_GB2312" w:eastAsia="仿宋_GB2312" w:hAnsi="宋体" w:hint="eastAsia"/>
          <w:sz w:val="24"/>
        </w:rPr>
        <w:t>5、本比选申请人知道并同意,贵公司并无义务必须接受所收到的价格最低的或其它任何实施文件。</w:t>
      </w:r>
      <w:r w:rsidRPr="003A76EC">
        <w:rPr>
          <w:rFonts w:ascii="仿宋_GB2312" w:eastAsia="仿宋_GB2312" w:hint="eastAsia"/>
          <w:sz w:val="24"/>
        </w:rPr>
        <w:t>同时也理解，</w:t>
      </w:r>
      <w:r w:rsidRPr="003A76EC">
        <w:rPr>
          <w:rFonts w:ascii="仿宋_GB2312" w:eastAsia="仿宋_GB2312" w:hAnsi="宋体" w:hint="eastAsia"/>
          <w:sz w:val="24"/>
        </w:rPr>
        <w:t>贵公司</w:t>
      </w:r>
      <w:r w:rsidRPr="003A76EC">
        <w:rPr>
          <w:rFonts w:ascii="仿宋_GB2312" w:eastAsia="仿宋_GB2312" w:hint="eastAsia"/>
          <w:sz w:val="24"/>
        </w:rPr>
        <w:t>不负担</w:t>
      </w:r>
      <w:r w:rsidRPr="003A76EC">
        <w:rPr>
          <w:rFonts w:ascii="仿宋_GB2312" w:eastAsia="仿宋_GB2312" w:hAnsi="宋体" w:hint="eastAsia"/>
          <w:sz w:val="24"/>
        </w:rPr>
        <w:t>本比选申请人</w:t>
      </w:r>
      <w:r w:rsidRPr="003A76EC">
        <w:rPr>
          <w:rFonts w:ascii="仿宋_GB2312" w:eastAsia="仿宋_GB2312" w:hint="eastAsia"/>
          <w:sz w:val="24"/>
        </w:rPr>
        <w:t>的任何参与比选费用。</w:t>
      </w:r>
    </w:p>
    <w:p w14:paraId="2473CFD2" w14:textId="77777777" w:rsidR="007C1790" w:rsidRPr="003A76EC" w:rsidRDefault="007C1790" w:rsidP="007C1790">
      <w:pPr>
        <w:spacing w:line="360" w:lineRule="auto"/>
        <w:ind w:firstLineChars="200" w:firstLine="480"/>
        <w:jc w:val="left"/>
        <w:rPr>
          <w:rFonts w:ascii="仿宋_GB2312" w:eastAsia="仿宋_GB2312"/>
          <w:sz w:val="24"/>
        </w:rPr>
      </w:pPr>
      <w:r w:rsidRPr="003A76EC">
        <w:rPr>
          <w:rFonts w:ascii="仿宋_GB2312" w:eastAsia="仿宋_GB2312" w:hint="eastAsia"/>
          <w:sz w:val="24"/>
        </w:rPr>
        <w:t>6、本比选申请人郑重承诺：按比选人要求做好后期服务。</w:t>
      </w:r>
    </w:p>
    <w:p w14:paraId="09F8838F" w14:textId="77777777" w:rsidR="007C1790" w:rsidRPr="003A76EC" w:rsidRDefault="007C1790" w:rsidP="007C1790">
      <w:pPr>
        <w:spacing w:line="360" w:lineRule="auto"/>
        <w:ind w:firstLineChars="200" w:firstLine="480"/>
        <w:rPr>
          <w:rFonts w:ascii="仿宋_GB2312" w:eastAsia="仿宋_GB2312"/>
          <w:color w:val="FF0000"/>
          <w:sz w:val="24"/>
        </w:rPr>
      </w:pPr>
      <w:r w:rsidRPr="003A76EC">
        <w:rPr>
          <w:rFonts w:ascii="仿宋_GB2312" w:eastAsia="仿宋_GB2312" w:hAnsi="宋体" w:hint="eastAsia"/>
          <w:sz w:val="24"/>
        </w:rPr>
        <w:t>7、我方在此声明，所递交的比选申请文件及有关资料内容完整、真实和准确。</w:t>
      </w:r>
    </w:p>
    <w:p w14:paraId="1DDBB761" w14:textId="77777777" w:rsidR="007C1790" w:rsidRPr="003A76EC" w:rsidRDefault="007C1790" w:rsidP="007C1790">
      <w:pPr>
        <w:spacing w:line="520" w:lineRule="exact"/>
        <w:ind w:leftChars="1114" w:left="2339"/>
        <w:rPr>
          <w:rFonts w:ascii="仿宋_GB2312" w:eastAsia="仿宋_GB2312" w:hAnsi="宋体"/>
          <w:sz w:val="24"/>
        </w:rPr>
      </w:pPr>
    </w:p>
    <w:p w14:paraId="1116C115" w14:textId="77777777" w:rsidR="007C1790" w:rsidRPr="003A76EC" w:rsidRDefault="007C1790" w:rsidP="007C1790">
      <w:pPr>
        <w:spacing w:line="520" w:lineRule="exact"/>
        <w:ind w:leftChars="1114" w:left="2339"/>
        <w:rPr>
          <w:rFonts w:ascii="仿宋_GB2312" w:eastAsia="仿宋_GB2312" w:hAnsi="宋体"/>
          <w:sz w:val="24"/>
        </w:rPr>
      </w:pPr>
    </w:p>
    <w:p w14:paraId="30FA08FD" w14:textId="77777777" w:rsidR="007C1790" w:rsidRPr="003A76EC" w:rsidRDefault="007C1790" w:rsidP="007C1790">
      <w:pPr>
        <w:spacing w:line="520" w:lineRule="exact"/>
        <w:ind w:leftChars="1114" w:left="2339"/>
        <w:rPr>
          <w:rFonts w:ascii="仿宋_GB2312" w:eastAsia="仿宋_GB2312" w:hAnsi="宋体"/>
          <w:sz w:val="24"/>
        </w:rPr>
      </w:pPr>
      <w:r w:rsidRPr="003A76EC">
        <w:rPr>
          <w:rFonts w:ascii="仿宋_GB2312" w:eastAsia="仿宋_GB2312" w:hAnsi="宋体" w:hint="eastAsia"/>
          <w:sz w:val="24"/>
        </w:rPr>
        <w:t>比选申请人：</w:t>
      </w:r>
      <w:r w:rsidRPr="003A76EC">
        <w:rPr>
          <w:rFonts w:ascii="仿宋_GB2312" w:eastAsia="仿宋_GB2312" w:hAnsi="宋体" w:hint="eastAsia"/>
          <w:sz w:val="24"/>
          <w:u w:val="single"/>
        </w:rPr>
        <w:t xml:space="preserve">               （盖单位章）     </w:t>
      </w:r>
    </w:p>
    <w:p w14:paraId="03379AE5" w14:textId="77777777" w:rsidR="007C1790" w:rsidRPr="003A76EC" w:rsidRDefault="007C1790" w:rsidP="007C1790">
      <w:pPr>
        <w:spacing w:line="520" w:lineRule="exact"/>
        <w:ind w:leftChars="1114" w:left="2339"/>
        <w:rPr>
          <w:rFonts w:ascii="仿宋_GB2312" w:eastAsia="仿宋_GB2312" w:hAnsi="宋体"/>
          <w:sz w:val="24"/>
        </w:rPr>
      </w:pPr>
      <w:r w:rsidRPr="003A76EC">
        <w:rPr>
          <w:rFonts w:ascii="仿宋_GB2312" w:eastAsia="仿宋_GB2312" w:hAnsi="宋体" w:hint="eastAsia"/>
          <w:sz w:val="24"/>
        </w:rPr>
        <w:t>法定代表人或其委托代理人：</w:t>
      </w:r>
      <w:r w:rsidRPr="003A76EC">
        <w:rPr>
          <w:rFonts w:ascii="仿宋_GB2312" w:eastAsia="仿宋_GB2312" w:hAnsi="宋体" w:hint="eastAsia"/>
          <w:sz w:val="24"/>
          <w:u w:val="single"/>
        </w:rPr>
        <w:t xml:space="preserve">    （签字）      </w:t>
      </w:r>
    </w:p>
    <w:p w14:paraId="073DF386" w14:textId="77777777" w:rsidR="007C1790" w:rsidRPr="003A76EC" w:rsidRDefault="007C1790" w:rsidP="007C1790">
      <w:pPr>
        <w:spacing w:line="520" w:lineRule="exact"/>
        <w:ind w:leftChars="1114" w:left="2339"/>
        <w:rPr>
          <w:rFonts w:ascii="仿宋_GB2312" w:eastAsia="仿宋_GB2312" w:hAnsi="宋体"/>
          <w:sz w:val="24"/>
        </w:rPr>
      </w:pPr>
      <w:r w:rsidRPr="003A76EC">
        <w:rPr>
          <w:rFonts w:ascii="仿宋_GB2312" w:eastAsia="仿宋_GB2312" w:hAnsi="宋体" w:hint="eastAsia"/>
          <w:sz w:val="24"/>
        </w:rPr>
        <w:t>地址：</w:t>
      </w:r>
      <w:r w:rsidRPr="003A76EC">
        <w:rPr>
          <w:rFonts w:ascii="仿宋_GB2312" w:eastAsia="仿宋_GB2312" w:hAnsi="宋体" w:hint="eastAsia"/>
          <w:sz w:val="24"/>
          <w:u w:val="single"/>
        </w:rPr>
        <w:t xml:space="preserve">                                      </w:t>
      </w:r>
    </w:p>
    <w:p w14:paraId="6EB41539" w14:textId="77777777" w:rsidR="007C1790" w:rsidRPr="003A76EC" w:rsidRDefault="007C1790" w:rsidP="007C1790">
      <w:pPr>
        <w:spacing w:line="520" w:lineRule="exact"/>
        <w:ind w:leftChars="1114" w:left="2339"/>
        <w:rPr>
          <w:rFonts w:ascii="仿宋_GB2312" w:eastAsia="仿宋_GB2312" w:hAnsi="宋体"/>
          <w:sz w:val="24"/>
        </w:rPr>
      </w:pPr>
      <w:r w:rsidRPr="003A76EC">
        <w:rPr>
          <w:rFonts w:ascii="仿宋_GB2312" w:eastAsia="仿宋_GB2312" w:hAnsi="宋体" w:hint="eastAsia"/>
          <w:sz w:val="24"/>
        </w:rPr>
        <w:t>电话：</w:t>
      </w:r>
      <w:r w:rsidRPr="003A76EC">
        <w:rPr>
          <w:rFonts w:ascii="仿宋_GB2312" w:eastAsia="仿宋_GB2312" w:hAnsi="宋体" w:hint="eastAsia"/>
          <w:sz w:val="24"/>
          <w:u w:val="single"/>
        </w:rPr>
        <w:t xml:space="preserve">              </w:t>
      </w:r>
      <w:r w:rsidRPr="003A76EC">
        <w:rPr>
          <w:rFonts w:ascii="仿宋_GB2312" w:eastAsia="仿宋_GB2312" w:hAnsi="宋体" w:hint="eastAsia"/>
          <w:sz w:val="24"/>
        </w:rPr>
        <w:t>，传真：</w:t>
      </w:r>
      <w:r w:rsidRPr="003A76EC">
        <w:rPr>
          <w:rFonts w:ascii="仿宋_GB2312" w:eastAsia="仿宋_GB2312" w:hAnsi="宋体" w:hint="eastAsia"/>
          <w:sz w:val="24"/>
          <w:u w:val="single"/>
        </w:rPr>
        <w:t xml:space="preserve">                </w:t>
      </w:r>
    </w:p>
    <w:p w14:paraId="0D9F2FBA" w14:textId="77777777" w:rsidR="007C1790" w:rsidRPr="003A76EC" w:rsidRDefault="007C1790" w:rsidP="007C1790">
      <w:pPr>
        <w:spacing w:line="520" w:lineRule="exact"/>
        <w:ind w:firstLineChars="950" w:firstLine="2280"/>
        <w:rPr>
          <w:rFonts w:ascii="黑体" w:eastAsia="黑体" w:hAnsi="宋体"/>
          <w:bCs/>
          <w:sz w:val="28"/>
          <w:szCs w:val="28"/>
        </w:rPr>
      </w:pPr>
      <w:r w:rsidRPr="003A76EC">
        <w:rPr>
          <w:rFonts w:ascii="仿宋_GB2312" w:eastAsia="仿宋_GB2312" w:hAnsi="宋体" w:hint="eastAsia"/>
          <w:sz w:val="24"/>
        </w:rPr>
        <w:t>日期：</w:t>
      </w:r>
      <w:r w:rsidRPr="003A76EC">
        <w:rPr>
          <w:rFonts w:ascii="仿宋_GB2312" w:eastAsia="仿宋_GB2312" w:hAnsi="宋体" w:hint="eastAsia"/>
          <w:sz w:val="24"/>
          <w:u w:val="single"/>
        </w:rPr>
        <w:t xml:space="preserve">               </w:t>
      </w:r>
      <w:r w:rsidRPr="003A76EC">
        <w:rPr>
          <w:rFonts w:ascii="仿宋_GB2312" w:eastAsia="仿宋_GB2312" w:hAnsi="宋体" w:hint="eastAsia"/>
          <w:sz w:val="24"/>
        </w:rPr>
        <w:t>年</w:t>
      </w:r>
      <w:r w:rsidRPr="003A76EC">
        <w:rPr>
          <w:rFonts w:ascii="仿宋_GB2312" w:eastAsia="仿宋_GB2312" w:hAnsi="宋体" w:hint="eastAsia"/>
          <w:sz w:val="24"/>
          <w:u w:val="single"/>
        </w:rPr>
        <w:t xml:space="preserve">       </w:t>
      </w:r>
      <w:r w:rsidRPr="003A76EC">
        <w:rPr>
          <w:rFonts w:ascii="仿宋_GB2312" w:eastAsia="仿宋_GB2312" w:hAnsi="宋体" w:hint="eastAsia"/>
          <w:sz w:val="24"/>
        </w:rPr>
        <w:t>月</w:t>
      </w:r>
      <w:r w:rsidRPr="003A76EC">
        <w:rPr>
          <w:rFonts w:ascii="仿宋_GB2312" w:eastAsia="仿宋_GB2312" w:hAnsi="宋体" w:hint="eastAsia"/>
          <w:sz w:val="24"/>
          <w:u w:val="single"/>
        </w:rPr>
        <w:t xml:space="preserve">      </w:t>
      </w:r>
      <w:r w:rsidRPr="003A76EC">
        <w:rPr>
          <w:rFonts w:ascii="仿宋_GB2312" w:eastAsia="仿宋_GB2312" w:hAnsi="宋体" w:hint="eastAsia"/>
          <w:sz w:val="24"/>
        </w:rPr>
        <w:t>日</w:t>
      </w:r>
    </w:p>
    <w:p w14:paraId="2EF698DC" w14:textId="77777777" w:rsidR="007C1790" w:rsidRPr="003A76EC" w:rsidRDefault="007C1790" w:rsidP="007C1790">
      <w:pPr>
        <w:spacing w:line="360" w:lineRule="auto"/>
        <w:rPr>
          <w:rFonts w:ascii="仿宋_GB2312" w:eastAsia="仿宋_GB2312" w:hAnsi="宋体"/>
          <w:sz w:val="22"/>
          <w:szCs w:val="21"/>
        </w:rPr>
      </w:pPr>
    </w:p>
    <w:p w14:paraId="455302CB" w14:textId="77777777" w:rsidR="007C1790" w:rsidRPr="003A76EC" w:rsidRDefault="007C1790" w:rsidP="007C1790">
      <w:pPr>
        <w:spacing w:line="360" w:lineRule="auto"/>
        <w:rPr>
          <w:rFonts w:ascii="仿宋_GB2312" w:eastAsia="仿宋_GB2312" w:hAnsi="宋体"/>
          <w:sz w:val="22"/>
          <w:szCs w:val="21"/>
        </w:rPr>
      </w:pPr>
    </w:p>
    <w:p w14:paraId="1C9EFB8B" w14:textId="77777777" w:rsidR="007C1790" w:rsidRPr="003A76EC" w:rsidRDefault="007C1790" w:rsidP="007C1790">
      <w:pPr>
        <w:spacing w:line="360" w:lineRule="auto"/>
        <w:outlineLvl w:val="2"/>
        <w:rPr>
          <w:rFonts w:ascii="仿宋_GB2312" w:eastAsia="仿宋_GB2312" w:hAnsi="宋体"/>
          <w:szCs w:val="21"/>
        </w:rPr>
      </w:pPr>
      <w:r w:rsidRPr="003A76EC">
        <w:rPr>
          <w:rFonts w:ascii="仿宋_GB2312" w:eastAsia="仿宋_GB2312" w:hAnsi="宋体"/>
          <w:szCs w:val="21"/>
        </w:rPr>
        <w:br w:type="page"/>
      </w:r>
      <w:r w:rsidRPr="003A76EC">
        <w:rPr>
          <w:rFonts w:ascii="仿宋_GB2312" w:eastAsia="仿宋_GB2312" w:hAnsi="宋体" w:hint="eastAsia"/>
          <w:szCs w:val="21"/>
        </w:rPr>
        <w:lastRenderedPageBreak/>
        <w:t>附件3：法定代表人身份证明书</w:t>
      </w:r>
    </w:p>
    <w:p w14:paraId="1A24B626" w14:textId="77777777" w:rsidR="007C1790" w:rsidRPr="003A76EC" w:rsidRDefault="007C1790" w:rsidP="007C1790">
      <w:pPr>
        <w:spacing w:line="480" w:lineRule="auto"/>
        <w:jc w:val="center"/>
        <w:rPr>
          <w:rFonts w:ascii="方正黑体简体" w:eastAsia="方正黑体简体" w:hAnsi="宋体"/>
          <w:sz w:val="28"/>
          <w:szCs w:val="28"/>
        </w:rPr>
      </w:pPr>
      <w:r w:rsidRPr="003A76EC">
        <w:rPr>
          <w:rFonts w:ascii="方正黑体简体" w:eastAsia="方正黑体简体" w:hAnsi="宋体" w:hint="eastAsia"/>
          <w:sz w:val="28"/>
          <w:szCs w:val="28"/>
        </w:rPr>
        <w:t>法定代表人身份证明书</w:t>
      </w:r>
    </w:p>
    <w:p w14:paraId="0D6CA18E" w14:textId="77777777" w:rsidR="007C1790" w:rsidRPr="003A76EC" w:rsidRDefault="007C1790" w:rsidP="007C1790">
      <w:pPr>
        <w:spacing w:line="720" w:lineRule="auto"/>
        <w:ind w:firstLineChars="200" w:firstLine="560"/>
        <w:rPr>
          <w:rFonts w:ascii="仿宋_GB2312" w:eastAsia="仿宋_GB2312" w:hAnsi="宋体"/>
          <w:sz w:val="28"/>
          <w:szCs w:val="28"/>
          <w:u w:val="single"/>
        </w:rPr>
      </w:pPr>
      <w:r w:rsidRPr="003A76EC">
        <w:rPr>
          <w:rFonts w:ascii="仿宋_GB2312" w:eastAsia="仿宋_GB2312" w:hAnsi="宋体" w:hint="eastAsia"/>
          <w:sz w:val="28"/>
          <w:szCs w:val="28"/>
        </w:rPr>
        <w:t>单位名称：</w:t>
      </w:r>
      <w:r w:rsidRPr="003A76EC">
        <w:rPr>
          <w:rFonts w:ascii="仿宋_GB2312" w:eastAsia="仿宋_GB2312" w:hAnsi="宋体" w:hint="eastAsia"/>
          <w:sz w:val="28"/>
          <w:szCs w:val="28"/>
          <w:u w:val="single"/>
        </w:rPr>
        <w:t xml:space="preserve">                               </w:t>
      </w:r>
    </w:p>
    <w:p w14:paraId="1B7E7E95" w14:textId="77777777" w:rsidR="007C1790" w:rsidRPr="003A76EC" w:rsidRDefault="007C1790" w:rsidP="007C1790">
      <w:pPr>
        <w:spacing w:line="720" w:lineRule="auto"/>
        <w:ind w:firstLineChars="200" w:firstLine="560"/>
        <w:rPr>
          <w:rFonts w:ascii="仿宋_GB2312" w:eastAsia="仿宋_GB2312" w:hAnsi="宋体"/>
          <w:sz w:val="28"/>
          <w:szCs w:val="28"/>
          <w:u w:val="single"/>
        </w:rPr>
      </w:pPr>
      <w:r w:rsidRPr="003A76EC">
        <w:rPr>
          <w:rFonts w:ascii="仿宋_GB2312" w:eastAsia="仿宋_GB2312" w:hAnsi="宋体" w:hint="eastAsia"/>
          <w:sz w:val="28"/>
          <w:szCs w:val="28"/>
        </w:rPr>
        <w:t>单位性质：</w:t>
      </w:r>
      <w:r w:rsidRPr="003A76EC">
        <w:rPr>
          <w:rFonts w:ascii="仿宋_GB2312" w:eastAsia="仿宋_GB2312" w:hAnsi="宋体" w:hint="eastAsia"/>
          <w:sz w:val="28"/>
          <w:szCs w:val="28"/>
          <w:u w:val="single"/>
        </w:rPr>
        <w:t xml:space="preserve">                               </w:t>
      </w:r>
    </w:p>
    <w:p w14:paraId="5ECAE43B" w14:textId="77777777" w:rsidR="007C1790" w:rsidRPr="003A76EC" w:rsidRDefault="007C1790" w:rsidP="007C1790">
      <w:pPr>
        <w:spacing w:line="720" w:lineRule="auto"/>
        <w:ind w:firstLineChars="200" w:firstLine="560"/>
        <w:rPr>
          <w:rFonts w:ascii="仿宋_GB2312" w:eastAsia="仿宋_GB2312" w:hAnsi="宋体"/>
          <w:sz w:val="28"/>
          <w:szCs w:val="28"/>
          <w:u w:val="single"/>
        </w:rPr>
      </w:pPr>
      <w:r w:rsidRPr="003A76EC">
        <w:rPr>
          <w:rFonts w:ascii="仿宋_GB2312" w:eastAsia="仿宋_GB2312" w:hAnsi="宋体" w:hint="eastAsia"/>
          <w:sz w:val="28"/>
          <w:szCs w:val="28"/>
        </w:rPr>
        <w:t>地    址：</w:t>
      </w:r>
      <w:r w:rsidRPr="003A76EC">
        <w:rPr>
          <w:rFonts w:ascii="仿宋_GB2312" w:eastAsia="仿宋_GB2312" w:hAnsi="宋体" w:hint="eastAsia"/>
          <w:sz w:val="28"/>
          <w:szCs w:val="28"/>
          <w:u w:val="single"/>
        </w:rPr>
        <w:t xml:space="preserve">                               </w:t>
      </w:r>
    </w:p>
    <w:p w14:paraId="28A29DED" w14:textId="77777777" w:rsidR="007C1790" w:rsidRPr="003A76EC" w:rsidRDefault="007C1790" w:rsidP="007C1790">
      <w:pPr>
        <w:spacing w:line="720" w:lineRule="auto"/>
        <w:ind w:firstLineChars="200" w:firstLine="560"/>
        <w:rPr>
          <w:rFonts w:ascii="仿宋_GB2312" w:eastAsia="仿宋_GB2312" w:hAnsi="宋体"/>
          <w:sz w:val="28"/>
          <w:szCs w:val="28"/>
        </w:rPr>
      </w:pPr>
      <w:r w:rsidRPr="003A76EC">
        <w:rPr>
          <w:rFonts w:ascii="仿宋_GB2312" w:eastAsia="仿宋_GB2312" w:hAnsi="宋体" w:hint="eastAsia"/>
          <w:sz w:val="28"/>
          <w:szCs w:val="28"/>
        </w:rPr>
        <w:t>成立时间：</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年</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月</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日</w:t>
      </w:r>
    </w:p>
    <w:p w14:paraId="0191558F" w14:textId="77777777" w:rsidR="007C1790" w:rsidRPr="003A76EC" w:rsidRDefault="007C1790" w:rsidP="007C1790">
      <w:pPr>
        <w:spacing w:line="720" w:lineRule="auto"/>
        <w:ind w:firstLineChars="200" w:firstLine="560"/>
        <w:rPr>
          <w:rFonts w:ascii="仿宋_GB2312" w:eastAsia="仿宋_GB2312" w:hAnsi="宋体"/>
          <w:sz w:val="28"/>
          <w:szCs w:val="28"/>
          <w:u w:val="single"/>
        </w:rPr>
      </w:pPr>
      <w:r w:rsidRPr="003A76EC">
        <w:rPr>
          <w:rFonts w:ascii="仿宋_GB2312" w:eastAsia="仿宋_GB2312" w:hAnsi="宋体" w:hint="eastAsia"/>
          <w:sz w:val="28"/>
          <w:szCs w:val="28"/>
        </w:rPr>
        <w:t>经营期限：</w:t>
      </w:r>
      <w:r w:rsidRPr="003A76EC">
        <w:rPr>
          <w:rFonts w:ascii="仿宋_GB2312" w:eastAsia="仿宋_GB2312" w:hAnsi="宋体" w:hint="eastAsia"/>
          <w:sz w:val="28"/>
          <w:szCs w:val="28"/>
          <w:u w:val="single"/>
        </w:rPr>
        <w:t xml:space="preserve">                               </w:t>
      </w:r>
    </w:p>
    <w:p w14:paraId="3F8BF4DD" w14:textId="77777777" w:rsidR="007C1790" w:rsidRPr="003A76EC" w:rsidRDefault="007C1790" w:rsidP="007C1790">
      <w:pPr>
        <w:spacing w:line="720" w:lineRule="auto"/>
        <w:ind w:firstLineChars="200" w:firstLine="560"/>
        <w:rPr>
          <w:rFonts w:ascii="仿宋_GB2312" w:eastAsia="仿宋_GB2312" w:hAnsi="宋体"/>
          <w:sz w:val="28"/>
          <w:szCs w:val="28"/>
          <w:u w:val="single"/>
        </w:rPr>
      </w:pPr>
      <w:r w:rsidRPr="003A76EC">
        <w:rPr>
          <w:rFonts w:ascii="仿宋_GB2312" w:eastAsia="仿宋_GB2312" w:hAnsi="宋体" w:hint="eastAsia"/>
          <w:sz w:val="28"/>
          <w:szCs w:val="28"/>
        </w:rPr>
        <w:t>姓    名：</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性别：</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年龄：</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职务：</w:t>
      </w:r>
      <w:r w:rsidRPr="003A76EC">
        <w:rPr>
          <w:rFonts w:ascii="仿宋_GB2312" w:eastAsia="仿宋_GB2312" w:hAnsi="宋体" w:hint="eastAsia"/>
          <w:sz w:val="28"/>
          <w:szCs w:val="28"/>
          <w:u w:val="single"/>
        </w:rPr>
        <w:t xml:space="preserve">      </w:t>
      </w:r>
    </w:p>
    <w:p w14:paraId="773D98AD" w14:textId="77777777" w:rsidR="007C1790" w:rsidRPr="003A76EC" w:rsidRDefault="007C1790" w:rsidP="007C1790">
      <w:pPr>
        <w:spacing w:line="720" w:lineRule="auto"/>
        <w:ind w:firstLineChars="200" w:firstLine="560"/>
        <w:rPr>
          <w:rFonts w:ascii="仿宋_GB2312" w:eastAsia="仿宋_GB2312" w:hAnsi="宋体"/>
          <w:sz w:val="28"/>
          <w:szCs w:val="28"/>
        </w:rPr>
      </w:pPr>
      <w:r w:rsidRPr="003A76EC">
        <w:rPr>
          <w:rFonts w:ascii="仿宋_GB2312" w:eastAsia="仿宋_GB2312" w:hAnsi="宋体" w:hint="eastAsia"/>
          <w:sz w:val="28"/>
          <w:szCs w:val="28"/>
        </w:rPr>
        <w:t>系</w:t>
      </w:r>
      <w:r w:rsidRPr="003A76EC">
        <w:rPr>
          <w:rFonts w:ascii="仿宋_GB2312" w:eastAsia="仿宋_GB2312" w:hAnsi="宋体" w:hint="eastAsia"/>
          <w:sz w:val="28"/>
          <w:szCs w:val="28"/>
          <w:u w:val="single"/>
        </w:rPr>
        <w:t xml:space="preserve">        （比选申请人）                 </w:t>
      </w:r>
      <w:r w:rsidRPr="003A76EC">
        <w:rPr>
          <w:rFonts w:ascii="仿宋_GB2312" w:eastAsia="仿宋_GB2312" w:hAnsi="宋体" w:hint="eastAsia"/>
          <w:sz w:val="28"/>
          <w:szCs w:val="28"/>
        </w:rPr>
        <w:t>的法定代表人。</w:t>
      </w:r>
    </w:p>
    <w:p w14:paraId="11171AB7" w14:textId="77777777" w:rsidR="007C1790" w:rsidRPr="003A76EC" w:rsidRDefault="007C1790" w:rsidP="007C1790">
      <w:pPr>
        <w:spacing w:line="720" w:lineRule="auto"/>
        <w:ind w:firstLineChars="200" w:firstLine="560"/>
        <w:rPr>
          <w:rFonts w:ascii="仿宋_GB2312" w:eastAsia="仿宋_GB2312" w:hAnsi="宋体"/>
          <w:sz w:val="28"/>
          <w:szCs w:val="28"/>
        </w:rPr>
      </w:pPr>
      <w:r w:rsidRPr="003A76EC">
        <w:rPr>
          <w:rFonts w:ascii="仿宋_GB2312" w:eastAsia="仿宋_GB2312" w:hAnsi="宋体" w:hint="eastAsia"/>
          <w:sz w:val="28"/>
          <w:szCs w:val="28"/>
        </w:rPr>
        <w:t>特此证明。</w:t>
      </w:r>
    </w:p>
    <w:p w14:paraId="3E688751" w14:textId="77777777" w:rsidR="007C1790" w:rsidRPr="003A76EC" w:rsidRDefault="007C1790" w:rsidP="007C1790">
      <w:pPr>
        <w:spacing w:line="720" w:lineRule="auto"/>
        <w:rPr>
          <w:rFonts w:ascii="仿宋_GB2312" w:eastAsia="仿宋_GB2312" w:hAnsi="宋体"/>
          <w:sz w:val="28"/>
          <w:szCs w:val="28"/>
        </w:rPr>
      </w:pPr>
    </w:p>
    <w:p w14:paraId="4B1C080A" w14:textId="77777777" w:rsidR="007C1790" w:rsidRPr="003A76EC" w:rsidRDefault="007C1790" w:rsidP="007C1790">
      <w:pPr>
        <w:spacing w:line="720" w:lineRule="auto"/>
        <w:ind w:right="560" w:firstLineChars="1400" w:firstLine="3920"/>
        <w:rPr>
          <w:rFonts w:ascii="仿宋_GB2312" w:eastAsia="仿宋_GB2312" w:hAnsi="宋体"/>
          <w:sz w:val="28"/>
          <w:szCs w:val="28"/>
          <w:u w:val="single"/>
        </w:rPr>
      </w:pPr>
      <w:r w:rsidRPr="003A76EC">
        <w:rPr>
          <w:rFonts w:ascii="仿宋_GB2312" w:eastAsia="仿宋_GB2312" w:hAnsi="宋体" w:hint="eastAsia"/>
          <w:sz w:val="28"/>
          <w:szCs w:val="28"/>
        </w:rPr>
        <w:t>比选申请人：</w:t>
      </w:r>
      <w:r w:rsidRPr="003A76EC">
        <w:rPr>
          <w:rFonts w:ascii="仿宋_GB2312" w:eastAsia="仿宋_GB2312" w:hAnsi="宋体" w:hint="eastAsia"/>
          <w:sz w:val="28"/>
          <w:szCs w:val="28"/>
          <w:u w:val="single"/>
        </w:rPr>
        <w:t xml:space="preserve">    （盖章）     </w:t>
      </w:r>
    </w:p>
    <w:p w14:paraId="0D6D4AC4" w14:textId="77777777" w:rsidR="007C1790" w:rsidRPr="003A76EC" w:rsidRDefault="007C1790" w:rsidP="007C1790">
      <w:pPr>
        <w:spacing w:line="720" w:lineRule="auto"/>
        <w:ind w:right="560" w:firstLineChars="1400" w:firstLine="3920"/>
        <w:rPr>
          <w:rFonts w:ascii="仿宋_GB2312" w:eastAsia="仿宋_GB2312" w:hAnsi="宋体"/>
          <w:sz w:val="28"/>
          <w:szCs w:val="28"/>
        </w:rPr>
      </w:pPr>
      <w:r w:rsidRPr="003A76EC">
        <w:rPr>
          <w:rFonts w:ascii="仿宋_GB2312" w:eastAsia="仿宋_GB2312" w:hAnsi="宋体" w:hint="eastAsia"/>
          <w:sz w:val="28"/>
          <w:szCs w:val="28"/>
        </w:rPr>
        <w:t>日期：</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年</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月</w:t>
      </w:r>
      <w:r w:rsidRPr="003A76EC">
        <w:rPr>
          <w:rFonts w:ascii="仿宋_GB2312" w:eastAsia="仿宋_GB2312" w:hAnsi="宋体" w:hint="eastAsia"/>
          <w:sz w:val="28"/>
          <w:szCs w:val="28"/>
          <w:u w:val="single"/>
        </w:rPr>
        <w:t xml:space="preserve">    </w:t>
      </w:r>
      <w:r w:rsidRPr="003A76EC">
        <w:rPr>
          <w:rFonts w:ascii="仿宋_GB2312" w:eastAsia="仿宋_GB2312" w:hAnsi="宋体" w:hint="eastAsia"/>
          <w:sz w:val="28"/>
          <w:szCs w:val="28"/>
        </w:rPr>
        <w:t>日</w:t>
      </w:r>
    </w:p>
    <w:p w14:paraId="34DA0098" w14:textId="77777777" w:rsidR="007C1790" w:rsidRPr="003A76EC" w:rsidRDefault="007C1790" w:rsidP="007C1790">
      <w:pPr>
        <w:spacing w:line="720" w:lineRule="auto"/>
        <w:ind w:right="560"/>
        <w:rPr>
          <w:rFonts w:ascii="仿宋_GB2312" w:eastAsia="仿宋_GB2312" w:hAnsi="宋体"/>
          <w:szCs w:val="21"/>
        </w:rPr>
      </w:pPr>
      <w:r w:rsidRPr="003A76EC">
        <w:rPr>
          <w:rFonts w:ascii="仿宋_GB2312" w:eastAsia="仿宋_GB2312" w:hAnsi="宋体" w:hint="eastAsia"/>
          <w:szCs w:val="21"/>
        </w:rPr>
        <w:t>附：法定代表人身份证复印件并加盖单位公章。</w:t>
      </w:r>
    </w:p>
    <w:p w14:paraId="2A559452" w14:textId="77777777" w:rsidR="007C1790" w:rsidRPr="003A76EC" w:rsidRDefault="007C1790" w:rsidP="007C1790">
      <w:pPr>
        <w:spacing w:line="600" w:lineRule="atLeast"/>
        <w:outlineLvl w:val="2"/>
        <w:rPr>
          <w:rFonts w:ascii="黑体" w:eastAsia="黑体" w:hAnsi="宋体"/>
          <w:sz w:val="28"/>
          <w:szCs w:val="28"/>
        </w:rPr>
      </w:pPr>
      <w:r w:rsidRPr="003A76EC">
        <w:rPr>
          <w:rFonts w:ascii="黑体" w:eastAsia="黑体" w:hAnsi="宋体"/>
          <w:bCs/>
          <w:sz w:val="28"/>
          <w:szCs w:val="28"/>
        </w:rPr>
        <w:br w:type="page"/>
      </w:r>
      <w:r w:rsidRPr="003A76EC">
        <w:rPr>
          <w:rFonts w:ascii="仿宋_GB2312" w:eastAsia="仿宋_GB2312" w:hAnsi="宋体" w:hint="eastAsia"/>
          <w:szCs w:val="21"/>
        </w:rPr>
        <w:lastRenderedPageBreak/>
        <w:t>附件4：法定代表人授权委托书</w:t>
      </w:r>
    </w:p>
    <w:p w14:paraId="3027E41C" w14:textId="77777777" w:rsidR="007C1790" w:rsidRPr="003A76EC" w:rsidRDefault="007C1790" w:rsidP="007C1790">
      <w:pPr>
        <w:spacing w:line="480" w:lineRule="auto"/>
        <w:jc w:val="center"/>
        <w:rPr>
          <w:rFonts w:ascii="方正黑体简体" w:eastAsia="方正黑体简体" w:hAnsi="宋体"/>
          <w:sz w:val="28"/>
          <w:szCs w:val="28"/>
        </w:rPr>
      </w:pPr>
      <w:r w:rsidRPr="003A76EC">
        <w:rPr>
          <w:rFonts w:ascii="方正黑体简体" w:eastAsia="方正黑体简体" w:hAnsi="宋体" w:hint="eastAsia"/>
          <w:sz w:val="28"/>
          <w:szCs w:val="28"/>
        </w:rPr>
        <w:t>法定代表人授权委托书</w:t>
      </w:r>
    </w:p>
    <w:p w14:paraId="0566C33E" w14:textId="77777777" w:rsidR="007C1790" w:rsidRPr="003A76EC" w:rsidRDefault="007C1790" w:rsidP="007C1790">
      <w:pPr>
        <w:spacing w:line="700" w:lineRule="exact"/>
        <w:rPr>
          <w:rFonts w:ascii="仿宋_GB2312" w:eastAsia="仿宋_GB2312" w:hAnsi="宋体"/>
          <w:sz w:val="28"/>
          <w:szCs w:val="28"/>
        </w:rPr>
      </w:pPr>
      <w:r w:rsidRPr="003A76EC">
        <w:rPr>
          <w:rFonts w:ascii="宋体" w:hAnsi="宋体" w:hint="eastAsia"/>
          <w:sz w:val="24"/>
        </w:rPr>
        <w:t xml:space="preserve"> </w:t>
      </w:r>
      <w:r w:rsidRPr="003A76EC">
        <w:rPr>
          <w:rFonts w:eastAsia="仿宋_GB2312" w:hint="eastAsia"/>
          <w:sz w:val="24"/>
        </w:rPr>
        <w:t xml:space="preserve">  </w:t>
      </w:r>
      <w:r w:rsidRPr="003A76EC">
        <w:rPr>
          <w:rFonts w:eastAsia="仿宋_GB2312" w:hint="eastAsia"/>
          <w:sz w:val="28"/>
        </w:rPr>
        <w:t xml:space="preserve"> </w:t>
      </w:r>
      <w:r w:rsidRPr="003A76EC">
        <w:rPr>
          <w:rFonts w:eastAsia="仿宋_GB2312" w:hint="eastAsia"/>
          <w:sz w:val="28"/>
        </w:rPr>
        <w:t>本授权委托书声明：我（法定代表人姓名）</w:t>
      </w:r>
      <w:r w:rsidRPr="003A76EC">
        <w:rPr>
          <w:rFonts w:eastAsia="仿宋_GB2312" w:hint="eastAsia"/>
          <w:sz w:val="28"/>
        </w:rPr>
        <w:t xml:space="preserve"> </w:t>
      </w:r>
      <w:r w:rsidRPr="003A76EC">
        <w:rPr>
          <w:rFonts w:eastAsia="仿宋_GB2312" w:hint="eastAsia"/>
          <w:sz w:val="28"/>
        </w:rPr>
        <w:t>系</w:t>
      </w:r>
      <w:r w:rsidRPr="003A76EC">
        <w:rPr>
          <w:rFonts w:eastAsia="仿宋_GB2312" w:hint="eastAsia"/>
          <w:sz w:val="28"/>
        </w:rPr>
        <w:t xml:space="preserve"> </w:t>
      </w:r>
      <w:r w:rsidRPr="003A76EC">
        <w:rPr>
          <w:rFonts w:eastAsia="仿宋_GB2312" w:hint="eastAsia"/>
          <w:sz w:val="28"/>
          <w:u w:val="single"/>
        </w:rPr>
        <w:t xml:space="preserve">        </w:t>
      </w:r>
      <w:r w:rsidRPr="003A76EC">
        <w:rPr>
          <w:rFonts w:eastAsia="仿宋_GB2312" w:hint="eastAsia"/>
          <w:sz w:val="28"/>
          <w:u w:val="single"/>
        </w:rPr>
        <w:t>（比选申请人名称）</w:t>
      </w:r>
      <w:r w:rsidRPr="003A76EC">
        <w:rPr>
          <w:rFonts w:eastAsia="仿宋_GB2312" w:hint="eastAsia"/>
          <w:sz w:val="28"/>
        </w:rPr>
        <w:t>的法定代表人，</w:t>
      </w:r>
      <w:r w:rsidRPr="003A76EC">
        <w:rPr>
          <w:rFonts w:ascii="仿宋_GB2312" w:eastAsia="仿宋_GB2312" w:hAnsi="宋体" w:hint="eastAsia"/>
          <w:sz w:val="28"/>
          <w:szCs w:val="28"/>
        </w:rPr>
        <w:t>以本公司的名义参加</w:t>
      </w:r>
      <w:r w:rsidRPr="003A76EC">
        <w:rPr>
          <w:rFonts w:ascii="仿宋_GB2312" w:eastAsia="仿宋_GB2312" w:hAnsi="宋体" w:hint="eastAsia"/>
          <w:sz w:val="28"/>
          <w:szCs w:val="28"/>
          <w:u w:val="single"/>
        </w:rPr>
        <w:t>成都益民投资集团有限公司公开选聘2家评估报告审核机构</w:t>
      </w:r>
      <w:r w:rsidRPr="003A76EC">
        <w:rPr>
          <w:rFonts w:ascii="仿宋_GB2312" w:eastAsia="仿宋_GB2312" w:hAnsi="宋体" w:hint="eastAsia"/>
          <w:sz w:val="28"/>
          <w:szCs w:val="28"/>
        </w:rPr>
        <w:t>比选活动。代理人在比选活动过程中所签署的一切文件和处理与之有关的一切事务，均为代表本公司的行为，与本人的行为具有同等法律效力。本公司将承担代理人行为的一切法律责任和后果。</w:t>
      </w:r>
    </w:p>
    <w:p w14:paraId="525CD66C" w14:textId="77777777" w:rsidR="007C1790" w:rsidRPr="003A76EC" w:rsidRDefault="007C1790" w:rsidP="007C1790">
      <w:pPr>
        <w:spacing w:line="700" w:lineRule="exact"/>
        <w:ind w:firstLine="560"/>
        <w:rPr>
          <w:rFonts w:ascii="仿宋_GB2312" w:eastAsia="仿宋_GB2312" w:hAnsi="宋体"/>
          <w:sz w:val="28"/>
          <w:szCs w:val="28"/>
        </w:rPr>
      </w:pPr>
      <w:r w:rsidRPr="003A76EC">
        <w:rPr>
          <w:rFonts w:ascii="仿宋_GB2312" w:eastAsia="仿宋_GB2312" w:hAnsi="宋体" w:hint="eastAsia"/>
          <w:sz w:val="28"/>
          <w:szCs w:val="28"/>
        </w:rPr>
        <w:t>代理人无转委托权，特此委托。</w:t>
      </w:r>
    </w:p>
    <w:p w14:paraId="4E9AD037" w14:textId="77777777" w:rsidR="007C1790" w:rsidRPr="003A76EC" w:rsidRDefault="007C1790" w:rsidP="007C1790">
      <w:pPr>
        <w:spacing w:line="700" w:lineRule="exact"/>
        <w:ind w:firstLine="560"/>
        <w:rPr>
          <w:rFonts w:ascii="仿宋_GB2312" w:eastAsia="仿宋_GB2312" w:hAnsi="宋体"/>
          <w:sz w:val="28"/>
          <w:szCs w:val="28"/>
        </w:rPr>
      </w:pPr>
    </w:p>
    <w:p w14:paraId="2432A5CC" w14:textId="77777777" w:rsidR="007C1790" w:rsidRPr="003A76EC" w:rsidRDefault="007C1790" w:rsidP="007C1790">
      <w:pPr>
        <w:spacing w:line="700" w:lineRule="exact"/>
        <w:ind w:firstLineChars="600" w:firstLine="1680"/>
        <w:jc w:val="left"/>
        <w:rPr>
          <w:rFonts w:ascii="仿宋_GB2312" w:eastAsia="仿宋_GB2312"/>
          <w:color w:val="000000"/>
          <w:sz w:val="28"/>
          <w:szCs w:val="28"/>
          <w:u w:val="single"/>
        </w:rPr>
      </w:pPr>
      <w:r w:rsidRPr="003A76EC">
        <w:rPr>
          <w:rFonts w:ascii="仿宋_GB2312" w:eastAsia="仿宋_GB2312" w:hint="eastAsia"/>
          <w:color w:val="000000"/>
          <w:sz w:val="28"/>
          <w:szCs w:val="28"/>
        </w:rPr>
        <w:t>比选申请人：</w:t>
      </w:r>
      <w:r w:rsidRPr="003A76EC">
        <w:rPr>
          <w:rFonts w:ascii="仿宋_GB2312" w:eastAsia="仿宋_GB2312" w:hint="eastAsia"/>
          <w:color w:val="000000"/>
          <w:sz w:val="28"/>
          <w:szCs w:val="28"/>
          <w:u w:val="single"/>
        </w:rPr>
        <w:t xml:space="preserve">      （盖章）              </w:t>
      </w:r>
    </w:p>
    <w:p w14:paraId="460F5874" w14:textId="77777777" w:rsidR="007C1790" w:rsidRPr="003A76EC" w:rsidRDefault="007C1790" w:rsidP="007C1790">
      <w:pPr>
        <w:spacing w:line="700" w:lineRule="exact"/>
        <w:ind w:firstLineChars="600" w:firstLine="1680"/>
        <w:jc w:val="left"/>
        <w:rPr>
          <w:rFonts w:ascii="仿宋_GB2312" w:eastAsia="仿宋_GB2312"/>
          <w:color w:val="000000"/>
          <w:sz w:val="28"/>
          <w:szCs w:val="28"/>
          <w:u w:val="single"/>
        </w:rPr>
      </w:pPr>
      <w:r w:rsidRPr="003A76EC">
        <w:rPr>
          <w:rFonts w:ascii="仿宋_GB2312" w:eastAsia="仿宋_GB2312" w:hint="eastAsia"/>
          <w:sz w:val="28"/>
          <w:szCs w:val="28"/>
        </w:rPr>
        <w:t>法定代表人</w:t>
      </w:r>
      <w:r w:rsidRPr="003A76EC">
        <w:rPr>
          <w:rFonts w:ascii="仿宋_GB2312" w:eastAsia="仿宋_GB2312" w:hint="eastAsia"/>
          <w:color w:val="000000"/>
          <w:sz w:val="28"/>
          <w:szCs w:val="28"/>
        </w:rPr>
        <w:t>：</w:t>
      </w:r>
      <w:r w:rsidRPr="003A76EC">
        <w:rPr>
          <w:rFonts w:ascii="仿宋_GB2312" w:eastAsia="仿宋_GB2312" w:hint="eastAsia"/>
          <w:color w:val="000000"/>
          <w:sz w:val="28"/>
          <w:szCs w:val="28"/>
          <w:u w:val="single"/>
        </w:rPr>
        <w:t xml:space="preserve">      （签字）              </w:t>
      </w:r>
    </w:p>
    <w:p w14:paraId="55C12FB5" w14:textId="77777777" w:rsidR="007C1790" w:rsidRPr="003A76EC" w:rsidRDefault="007C1790" w:rsidP="007C1790">
      <w:pPr>
        <w:spacing w:line="700" w:lineRule="exact"/>
        <w:ind w:firstLineChars="600" w:firstLine="1680"/>
        <w:jc w:val="left"/>
        <w:rPr>
          <w:rFonts w:ascii="仿宋_GB2312" w:eastAsia="仿宋_GB2312"/>
          <w:color w:val="000000"/>
          <w:sz w:val="28"/>
          <w:szCs w:val="28"/>
          <w:u w:val="single"/>
        </w:rPr>
      </w:pPr>
      <w:r w:rsidRPr="003A76EC">
        <w:rPr>
          <w:rFonts w:ascii="仿宋_GB2312" w:eastAsia="仿宋_GB2312" w:hint="eastAsia"/>
          <w:color w:val="000000"/>
          <w:sz w:val="28"/>
          <w:szCs w:val="28"/>
        </w:rPr>
        <w:t>身份证号码：</w:t>
      </w:r>
      <w:r w:rsidRPr="003A76EC">
        <w:rPr>
          <w:rFonts w:ascii="仿宋_GB2312" w:eastAsia="仿宋_GB2312" w:hint="eastAsia"/>
          <w:color w:val="000000"/>
          <w:sz w:val="28"/>
          <w:szCs w:val="28"/>
          <w:u w:val="single"/>
        </w:rPr>
        <w:t xml:space="preserve">                            </w:t>
      </w:r>
    </w:p>
    <w:p w14:paraId="6F501D39" w14:textId="77777777" w:rsidR="007C1790" w:rsidRPr="003A76EC" w:rsidRDefault="007C1790" w:rsidP="007C1790">
      <w:pPr>
        <w:spacing w:line="700" w:lineRule="exact"/>
        <w:ind w:firstLineChars="600" w:firstLine="1680"/>
        <w:jc w:val="left"/>
        <w:rPr>
          <w:rFonts w:ascii="仿宋_GB2312" w:eastAsia="仿宋_GB2312"/>
          <w:color w:val="000000"/>
          <w:sz w:val="28"/>
          <w:szCs w:val="28"/>
        </w:rPr>
      </w:pPr>
      <w:r w:rsidRPr="003A76EC">
        <w:rPr>
          <w:rFonts w:ascii="仿宋_GB2312" w:eastAsia="仿宋_GB2312" w:hint="eastAsia"/>
          <w:sz w:val="28"/>
          <w:szCs w:val="28"/>
        </w:rPr>
        <w:t>委托代理人：</w:t>
      </w:r>
      <w:r w:rsidRPr="003A76EC">
        <w:rPr>
          <w:rFonts w:ascii="仿宋_GB2312" w:eastAsia="仿宋_GB2312" w:hint="eastAsia"/>
          <w:sz w:val="28"/>
          <w:szCs w:val="28"/>
          <w:u w:val="single"/>
        </w:rPr>
        <w:t xml:space="preserve">      （签字</w:t>
      </w:r>
      <w:r w:rsidRPr="003A76EC">
        <w:rPr>
          <w:rFonts w:ascii="仿宋_GB2312" w:eastAsia="仿宋_GB2312" w:hint="eastAsia"/>
          <w:color w:val="000000"/>
          <w:sz w:val="28"/>
          <w:szCs w:val="28"/>
          <w:u w:val="single"/>
        </w:rPr>
        <w:t xml:space="preserve">）              </w:t>
      </w:r>
    </w:p>
    <w:p w14:paraId="6F7E182D" w14:textId="77777777" w:rsidR="007C1790" w:rsidRPr="003A76EC" w:rsidRDefault="007C1790" w:rsidP="007C1790">
      <w:pPr>
        <w:spacing w:line="700" w:lineRule="exact"/>
        <w:ind w:firstLineChars="600" w:firstLine="1680"/>
        <w:jc w:val="left"/>
        <w:rPr>
          <w:rFonts w:ascii="仿宋_GB2312" w:eastAsia="仿宋_GB2312"/>
          <w:color w:val="000000"/>
          <w:sz w:val="28"/>
          <w:szCs w:val="28"/>
        </w:rPr>
      </w:pPr>
      <w:r w:rsidRPr="003A76EC">
        <w:rPr>
          <w:rFonts w:ascii="仿宋_GB2312" w:eastAsia="仿宋_GB2312" w:hint="eastAsia"/>
          <w:color w:val="000000"/>
          <w:sz w:val="28"/>
          <w:szCs w:val="28"/>
        </w:rPr>
        <w:t>身份证号码：</w:t>
      </w:r>
      <w:r w:rsidRPr="003A76EC">
        <w:rPr>
          <w:rFonts w:ascii="仿宋_GB2312" w:eastAsia="仿宋_GB2312" w:hint="eastAsia"/>
          <w:color w:val="000000"/>
          <w:sz w:val="28"/>
          <w:szCs w:val="28"/>
          <w:u w:val="single"/>
        </w:rPr>
        <w:t xml:space="preserve">                            </w:t>
      </w:r>
    </w:p>
    <w:p w14:paraId="53727BF2" w14:textId="77777777" w:rsidR="007C1790" w:rsidRPr="003A76EC" w:rsidRDefault="007C1790" w:rsidP="007C1790">
      <w:pPr>
        <w:spacing w:line="700" w:lineRule="exact"/>
        <w:ind w:firstLineChars="600" w:firstLine="1680"/>
        <w:jc w:val="left"/>
        <w:rPr>
          <w:rFonts w:ascii="仿宋_GB2312" w:eastAsia="仿宋_GB2312"/>
          <w:szCs w:val="21"/>
        </w:rPr>
      </w:pPr>
      <w:r w:rsidRPr="003A76EC">
        <w:rPr>
          <w:rFonts w:ascii="仿宋_GB2312" w:eastAsia="仿宋_GB2312" w:hint="eastAsia"/>
          <w:color w:val="000000"/>
          <w:sz w:val="28"/>
          <w:szCs w:val="28"/>
        </w:rPr>
        <w:t>授权委托日期：</w:t>
      </w:r>
      <w:r w:rsidRPr="003A76EC">
        <w:rPr>
          <w:rFonts w:ascii="仿宋_GB2312" w:eastAsia="仿宋_GB2312" w:hint="eastAsia"/>
          <w:color w:val="000000"/>
          <w:sz w:val="28"/>
          <w:szCs w:val="28"/>
          <w:u w:val="single"/>
        </w:rPr>
        <w:t xml:space="preserve">         </w:t>
      </w:r>
      <w:r w:rsidRPr="003A76EC">
        <w:rPr>
          <w:rFonts w:ascii="仿宋_GB2312" w:eastAsia="仿宋_GB2312" w:hint="eastAsia"/>
          <w:color w:val="000000"/>
          <w:sz w:val="28"/>
          <w:szCs w:val="28"/>
        </w:rPr>
        <w:t>年</w:t>
      </w:r>
      <w:r w:rsidRPr="003A76EC">
        <w:rPr>
          <w:rFonts w:ascii="仿宋_GB2312" w:eastAsia="仿宋_GB2312" w:hint="eastAsia"/>
          <w:color w:val="000000"/>
          <w:sz w:val="28"/>
          <w:szCs w:val="28"/>
          <w:u w:val="single"/>
        </w:rPr>
        <w:t xml:space="preserve">     </w:t>
      </w:r>
      <w:r w:rsidRPr="003A76EC">
        <w:rPr>
          <w:rFonts w:ascii="仿宋_GB2312" w:eastAsia="仿宋_GB2312" w:hint="eastAsia"/>
          <w:color w:val="000000"/>
          <w:sz w:val="28"/>
          <w:szCs w:val="28"/>
        </w:rPr>
        <w:t xml:space="preserve">月 </w:t>
      </w:r>
      <w:r w:rsidRPr="003A76EC">
        <w:rPr>
          <w:rFonts w:ascii="仿宋_GB2312" w:eastAsia="仿宋_GB2312" w:hint="eastAsia"/>
          <w:color w:val="000000"/>
          <w:sz w:val="28"/>
          <w:szCs w:val="28"/>
          <w:u w:val="single"/>
        </w:rPr>
        <w:t xml:space="preserve">     </w:t>
      </w:r>
      <w:r w:rsidRPr="003A76EC">
        <w:rPr>
          <w:rFonts w:ascii="仿宋_GB2312" w:eastAsia="仿宋_GB2312" w:hint="eastAsia"/>
          <w:color w:val="000000"/>
          <w:sz w:val="28"/>
          <w:szCs w:val="28"/>
        </w:rPr>
        <w:t>日</w:t>
      </w:r>
    </w:p>
    <w:p w14:paraId="6A09C7A8" w14:textId="77777777" w:rsidR="007C1790" w:rsidRPr="003A76EC" w:rsidRDefault="007C1790" w:rsidP="007C1790">
      <w:pPr>
        <w:spacing w:line="480" w:lineRule="auto"/>
        <w:jc w:val="left"/>
        <w:rPr>
          <w:rFonts w:ascii="仿宋_GB2312" w:eastAsia="仿宋_GB2312"/>
          <w:szCs w:val="21"/>
        </w:rPr>
      </w:pPr>
      <w:r w:rsidRPr="003A76EC">
        <w:rPr>
          <w:rFonts w:ascii="仿宋_GB2312" w:eastAsia="仿宋_GB2312" w:hint="eastAsia"/>
          <w:szCs w:val="21"/>
        </w:rPr>
        <w:t>注：1、</w:t>
      </w:r>
      <w:proofErr w:type="gramStart"/>
      <w:r w:rsidRPr="003A76EC">
        <w:rPr>
          <w:rFonts w:ascii="仿宋_GB2312" w:eastAsia="仿宋_GB2312" w:hint="eastAsia"/>
          <w:szCs w:val="21"/>
        </w:rPr>
        <w:t>附委托</w:t>
      </w:r>
      <w:proofErr w:type="gramEnd"/>
      <w:r w:rsidRPr="003A76EC">
        <w:rPr>
          <w:rFonts w:ascii="仿宋_GB2312" w:eastAsia="仿宋_GB2312" w:hint="eastAsia"/>
          <w:szCs w:val="21"/>
        </w:rPr>
        <w:t>代理人身份证复印件</w:t>
      </w:r>
      <w:r w:rsidRPr="003A76EC">
        <w:rPr>
          <w:rFonts w:ascii="仿宋_GB2312" w:eastAsia="仿宋_GB2312" w:hAnsi="仿宋" w:hint="eastAsia"/>
          <w:szCs w:val="21"/>
        </w:rPr>
        <w:t>并加盖单位公章</w:t>
      </w:r>
      <w:r w:rsidRPr="003A76EC">
        <w:rPr>
          <w:rFonts w:ascii="仿宋_GB2312" w:eastAsia="仿宋_GB2312" w:hint="eastAsia"/>
          <w:szCs w:val="21"/>
        </w:rPr>
        <w:t>。</w:t>
      </w:r>
    </w:p>
    <w:p w14:paraId="143D6295" w14:textId="77777777" w:rsidR="007C1790" w:rsidRPr="003A76EC" w:rsidRDefault="007C1790" w:rsidP="007C1790">
      <w:pPr>
        <w:spacing w:line="480" w:lineRule="auto"/>
        <w:ind w:firstLineChars="200" w:firstLine="420"/>
        <w:rPr>
          <w:rFonts w:ascii="仿宋_GB2312" w:eastAsia="仿宋_GB2312"/>
          <w:szCs w:val="21"/>
        </w:rPr>
      </w:pPr>
      <w:r w:rsidRPr="003A76EC">
        <w:rPr>
          <w:rFonts w:ascii="仿宋_GB2312" w:eastAsia="仿宋_GB2312" w:hint="eastAsia"/>
          <w:szCs w:val="21"/>
        </w:rPr>
        <w:t>2、比选申请人的法定代表人直接参加比选活动的，不提供本授权委托书。</w:t>
      </w:r>
    </w:p>
    <w:p w14:paraId="11FBACD9" w14:textId="77777777" w:rsidR="007C1790" w:rsidRPr="003A76EC" w:rsidRDefault="007C1790" w:rsidP="007C1790">
      <w:pPr>
        <w:outlineLvl w:val="2"/>
        <w:rPr>
          <w:rFonts w:ascii="仿宋_GB2312" w:eastAsia="仿宋_GB2312"/>
        </w:rPr>
      </w:pPr>
      <w:r w:rsidRPr="003A76EC">
        <w:br w:type="page"/>
      </w:r>
      <w:r w:rsidRPr="003A76EC">
        <w:rPr>
          <w:rFonts w:ascii="仿宋_GB2312" w:eastAsia="仿宋_GB2312" w:hint="eastAsia"/>
        </w:rPr>
        <w:lastRenderedPageBreak/>
        <w:t>附件5：服务收费报价</w:t>
      </w:r>
    </w:p>
    <w:p w14:paraId="7F22B594" w14:textId="77777777" w:rsidR="007C1790" w:rsidRPr="003A76EC" w:rsidRDefault="007C1790" w:rsidP="007C1790">
      <w:pPr>
        <w:jc w:val="center"/>
        <w:rPr>
          <w:rFonts w:ascii="方正黑体简体" w:eastAsia="方正黑体简体"/>
          <w:sz w:val="28"/>
        </w:rPr>
      </w:pPr>
      <w:r w:rsidRPr="003A76EC">
        <w:rPr>
          <w:rFonts w:ascii="方正黑体简体" w:eastAsia="方正黑体简体" w:hint="eastAsia"/>
          <w:sz w:val="28"/>
        </w:rPr>
        <w:t>服务收费报价</w:t>
      </w:r>
    </w:p>
    <w:p w14:paraId="719CEA2B" w14:textId="77777777" w:rsidR="007C1790" w:rsidRPr="003A76EC" w:rsidRDefault="007C1790" w:rsidP="007C1790">
      <w:pPr>
        <w:spacing w:line="360" w:lineRule="auto"/>
        <w:ind w:firstLineChars="200" w:firstLine="560"/>
        <w:rPr>
          <w:rFonts w:eastAsia="仿宋_GB2312"/>
          <w:sz w:val="28"/>
          <w:szCs w:val="28"/>
        </w:rPr>
      </w:pPr>
      <w:r w:rsidRPr="003A76EC">
        <w:rPr>
          <w:rFonts w:eastAsia="仿宋_GB2312"/>
          <w:sz w:val="28"/>
          <w:szCs w:val="28"/>
        </w:rPr>
        <w:t>致</w:t>
      </w:r>
      <w:r w:rsidRPr="003A76EC">
        <w:rPr>
          <w:rFonts w:ascii="仿宋_GB2312" w:eastAsia="仿宋_GB2312" w:hAnsi="宋体" w:hint="eastAsia"/>
          <w:sz w:val="28"/>
          <w:szCs w:val="28"/>
          <w:u w:val="single"/>
        </w:rPr>
        <w:t>成都益民投资集团有限公司</w:t>
      </w:r>
      <w:r w:rsidRPr="003A76EC">
        <w:rPr>
          <w:rFonts w:eastAsia="仿宋_GB2312"/>
          <w:sz w:val="28"/>
          <w:szCs w:val="28"/>
        </w:rPr>
        <w:t>：</w:t>
      </w:r>
    </w:p>
    <w:p w14:paraId="2BD07A1E" w14:textId="77777777" w:rsidR="007C1790" w:rsidRPr="003A76EC" w:rsidRDefault="007C1790" w:rsidP="007C1790">
      <w:pPr>
        <w:spacing w:line="360" w:lineRule="auto"/>
        <w:ind w:firstLineChars="200" w:firstLine="560"/>
        <w:rPr>
          <w:rFonts w:eastAsia="仿宋_GB2312"/>
          <w:sz w:val="28"/>
          <w:szCs w:val="28"/>
        </w:rPr>
      </w:pPr>
      <w:r w:rsidRPr="003A76EC">
        <w:rPr>
          <w:rFonts w:eastAsia="仿宋_GB2312"/>
          <w:sz w:val="28"/>
          <w:szCs w:val="28"/>
        </w:rPr>
        <w:t>在仔细研究了</w:t>
      </w:r>
      <w:r w:rsidRPr="003A76EC">
        <w:rPr>
          <w:rFonts w:eastAsia="仿宋_GB2312" w:hint="eastAsia"/>
          <w:sz w:val="28"/>
          <w:szCs w:val="28"/>
        </w:rPr>
        <w:t>公告内容</w:t>
      </w:r>
      <w:r w:rsidRPr="003A76EC">
        <w:rPr>
          <w:rFonts w:eastAsia="仿宋_GB2312"/>
          <w:sz w:val="28"/>
          <w:szCs w:val="28"/>
        </w:rPr>
        <w:t>之后，根据实际情况，我方</w:t>
      </w:r>
      <w:r w:rsidRPr="003A76EC">
        <w:rPr>
          <w:rFonts w:eastAsia="仿宋_GB2312" w:hint="eastAsia"/>
          <w:sz w:val="28"/>
          <w:szCs w:val="28"/>
        </w:rPr>
        <w:t>为贵公司提供评估报告审核服务收费为</w:t>
      </w:r>
      <w:r w:rsidRPr="003A76EC">
        <w:rPr>
          <w:rFonts w:eastAsia="仿宋_GB2312" w:hint="eastAsia"/>
          <w:sz w:val="28"/>
          <w:szCs w:val="28"/>
          <w:u w:val="single"/>
        </w:rPr>
        <w:t xml:space="preserve"> </w:t>
      </w:r>
      <w:r w:rsidRPr="003A76EC">
        <w:rPr>
          <w:rFonts w:eastAsia="仿宋_GB2312"/>
          <w:sz w:val="28"/>
          <w:szCs w:val="28"/>
          <w:u w:val="single"/>
        </w:rPr>
        <w:t xml:space="preserve">    /</w:t>
      </w:r>
      <w:r w:rsidRPr="003A76EC">
        <w:rPr>
          <w:rFonts w:eastAsia="仿宋_GB2312" w:hint="eastAsia"/>
          <w:sz w:val="28"/>
          <w:szCs w:val="28"/>
          <w:u w:val="single"/>
        </w:rPr>
        <w:t>份</w:t>
      </w:r>
      <w:r w:rsidRPr="003A76EC">
        <w:rPr>
          <w:rFonts w:eastAsia="仿宋_GB2312"/>
          <w:sz w:val="28"/>
          <w:szCs w:val="28"/>
        </w:rPr>
        <w:t>。</w:t>
      </w:r>
    </w:p>
    <w:p w14:paraId="77E9AC88" w14:textId="77777777" w:rsidR="007C1790" w:rsidRPr="003A76EC" w:rsidRDefault="007C1790" w:rsidP="007C1790">
      <w:pPr>
        <w:spacing w:line="360" w:lineRule="auto"/>
        <w:ind w:firstLineChars="200" w:firstLine="560"/>
        <w:rPr>
          <w:rFonts w:eastAsia="仿宋_GB2312"/>
          <w:sz w:val="28"/>
          <w:szCs w:val="28"/>
        </w:rPr>
      </w:pPr>
      <w:r w:rsidRPr="003A76EC">
        <w:rPr>
          <w:rFonts w:eastAsia="仿宋_GB2312"/>
          <w:sz w:val="28"/>
          <w:szCs w:val="28"/>
        </w:rPr>
        <w:t xml:space="preserve">   </w:t>
      </w:r>
    </w:p>
    <w:p w14:paraId="5A8CE33A" w14:textId="77777777" w:rsidR="007C1790" w:rsidRPr="003A76EC" w:rsidRDefault="007C1790" w:rsidP="007C1790">
      <w:pPr>
        <w:spacing w:line="360" w:lineRule="auto"/>
        <w:rPr>
          <w:rFonts w:eastAsia="仿宋_GB2312"/>
          <w:sz w:val="28"/>
          <w:szCs w:val="28"/>
        </w:rPr>
      </w:pPr>
      <w:r w:rsidRPr="003A76EC">
        <w:rPr>
          <w:rFonts w:eastAsia="仿宋_GB2312" w:hint="eastAsia"/>
          <w:sz w:val="28"/>
          <w:szCs w:val="28"/>
        </w:rPr>
        <w:t>比选申请人</w:t>
      </w:r>
      <w:r w:rsidRPr="003A76EC">
        <w:rPr>
          <w:rFonts w:eastAsia="仿宋_GB2312"/>
          <w:sz w:val="28"/>
          <w:szCs w:val="28"/>
        </w:rPr>
        <w:t>：（全称并加盖公章）</w:t>
      </w:r>
    </w:p>
    <w:p w14:paraId="69F611CB" w14:textId="77777777" w:rsidR="007C1790" w:rsidRPr="003A76EC" w:rsidRDefault="007C1790" w:rsidP="007C1790">
      <w:pPr>
        <w:spacing w:line="360" w:lineRule="auto"/>
        <w:rPr>
          <w:rFonts w:eastAsia="仿宋_GB2312"/>
          <w:sz w:val="28"/>
          <w:szCs w:val="28"/>
        </w:rPr>
      </w:pPr>
      <w:r w:rsidRPr="003A76EC">
        <w:rPr>
          <w:rFonts w:eastAsia="仿宋_GB2312" w:hint="eastAsia"/>
          <w:sz w:val="28"/>
          <w:szCs w:val="28"/>
        </w:rPr>
        <w:t>比选申请人</w:t>
      </w:r>
      <w:r w:rsidRPr="003A76EC">
        <w:rPr>
          <w:rFonts w:eastAsia="仿宋_GB2312"/>
          <w:sz w:val="28"/>
          <w:szCs w:val="28"/>
        </w:rPr>
        <w:t>法定代表人或授权代表签字：</w:t>
      </w:r>
    </w:p>
    <w:p w14:paraId="20157DE7" w14:textId="77777777" w:rsidR="007C1790" w:rsidRPr="003A76EC" w:rsidRDefault="007C1790" w:rsidP="007C1790">
      <w:pPr>
        <w:spacing w:line="360" w:lineRule="auto"/>
        <w:ind w:right="280"/>
        <w:rPr>
          <w:rFonts w:eastAsia="仿宋_GB2312"/>
          <w:sz w:val="28"/>
        </w:rPr>
      </w:pPr>
      <w:r w:rsidRPr="003A76EC">
        <w:rPr>
          <w:rFonts w:eastAsia="仿宋_GB2312"/>
          <w:sz w:val="28"/>
          <w:szCs w:val="28"/>
        </w:rPr>
        <w:t>年</w:t>
      </w:r>
      <w:r w:rsidRPr="003A76EC">
        <w:rPr>
          <w:rFonts w:eastAsia="仿宋_GB2312"/>
          <w:sz w:val="28"/>
          <w:szCs w:val="28"/>
        </w:rPr>
        <w:t xml:space="preserve">    </w:t>
      </w:r>
      <w:r w:rsidRPr="003A76EC">
        <w:rPr>
          <w:rFonts w:eastAsia="仿宋_GB2312"/>
          <w:sz w:val="28"/>
          <w:szCs w:val="28"/>
        </w:rPr>
        <w:t>月</w:t>
      </w:r>
      <w:r w:rsidRPr="003A76EC">
        <w:rPr>
          <w:rFonts w:eastAsia="仿宋_GB2312"/>
          <w:sz w:val="28"/>
          <w:szCs w:val="28"/>
        </w:rPr>
        <w:t xml:space="preserve">    </w:t>
      </w:r>
      <w:r w:rsidRPr="003A76EC">
        <w:rPr>
          <w:rFonts w:eastAsia="仿宋_GB2312"/>
          <w:sz w:val="28"/>
          <w:szCs w:val="28"/>
        </w:rPr>
        <w:t>日</w:t>
      </w:r>
    </w:p>
    <w:p w14:paraId="738BC2A2" w14:textId="77777777" w:rsidR="007C1790" w:rsidRPr="003A76EC" w:rsidRDefault="007C1790" w:rsidP="007C1790">
      <w:pPr>
        <w:spacing w:line="480" w:lineRule="auto"/>
        <w:ind w:firstLineChars="200" w:firstLine="420"/>
        <w:rPr>
          <w:rFonts w:ascii="仿宋_GB2312" w:eastAsia="仿宋_GB2312"/>
          <w:szCs w:val="21"/>
        </w:rPr>
      </w:pPr>
    </w:p>
    <w:p w14:paraId="53B6B823" w14:textId="77777777" w:rsidR="007C1790" w:rsidRPr="003A76EC" w:rsidRDefault="007C1790" w:rsidP="007C1790">
      <w:pPr>
        <w:outlineLvl w:val="2"/>
        <w:rPr>
          <w:rFonts w:ascii="仿宋_GB2312" w:eastAsia="仿宋_GB2312"/>
        </w:rPr>
      </w:pPr>
      <w:r w:rsidRPr="003A76EC">
        <w:rPr>
          <w:rFonts w:ascii="仿宋_GB2312" w:eastAsia="仿宋_GB2312"/>
          <w:szCs w:val="21"/>
        </w:rPr>
        <w:br w:type="page"/>
      </w:r>
      <w:bookmarkStart w:id="0" w:name="_Toc480810363"/>
      <w:r w:rsidRPr="003A76EC">
        <w:rPr>
          <w:rFonts w:ascii="仿宋_GB2312" w:eastAsia="仿宋_GB2312" w:hint="eastAsia"/>
          <w:szCs w:val="21"/>
        </w:rPr>
        <w:lastRenderedPageBreak/>
        <w:t>附件6：</w:t>
      </w:r>
      <w:r w:rsidRPr="003A76EC">
        <w:rPr>
          <w:rFonts w:ascii="仿宋_GB2312" w:eastAsia="仿宋_GB2312" w:hint="eastAsia"/>
        </w:rPr>
        <w:t>比选申请人基本情况</w:t>
      </w:r>
      <w:bookmarkEnd w:id="0"/>
    </w:p>
    <w:p w14:paraId="23C2F726" w14:textId="77777777" w:rsidR="007C1790" w:rsidRPr="003A76EC" w:rsidRDefault="007C1790" w:rsidP="007C1790">
      <w:pPr>
        <w:jc w:val="center"/>
        <w:rPr>
          <w:rFonts w:ascii="方正黑体简体" w:eastAsia="方正黑体简体"/>
          <w:sz w:val="28"/>
        </w:rPr>
      </w:pPr>
      <w:r w:rsidRPr="003A76EC">
        <w:rPr>
          <w:rFonts w:ascii="方正黑体简体" w:eastAsia="方正黑体简体" w:hint="eastAsia"/>
          <w:sz w:val="28"/>
        </w:rPr>
        <w:t>比选申请人基本情况</w:t>
      </w:r>
    </w:p>
    <w:p w14:paraId="09903DE1"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包括不限于以下内容：</w:t>
      </w:r>
    </w:p>
    <w:p w14:paraId="7DA2A8BE"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1、评估机构基本情况；</w:t>
      </w:r>
    </w:p>
    <w:p w14:paraId="64307037"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2、评估机构资质情况；</w:t>
      </w:r>
    </w:p>
    <w:p w14:paraId="314DDD1A"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3、从业人员情况；</w:t>
      </w:r>
    </w:p>
    <w:p w14:paraId="1327F03C"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4、专家服务团队成员及其资质情况；</w:t>
      </w:r>
    </w:p>
    <w:p w14:paraId="7E37F3B4"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5、评估机构最近三年评估的资产项目业绩；</w:t>
      </w:r>
    </w:p>
    <w:p w14:paraId="438D2C4A"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6、专家服务团队成员最近三年的资产评估项目业绩；</w:t>
      </w:r>
    </w:p>
    <w:p w14:paraId="19E8DBF1"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7、专家服务团队成员最近三年参与省、市国资委及国有企业委托的评估报告专家审核项目业绩；</w:t>
      </w:r>
    </w:p>
    <w:p w14:paraId="154A63DA"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8、其他。</w:t>
      </w:r>
    </w:p>
    <w:p w14:paraId="61E5579E" w14:textId="77777777" w:rsidR="007C1790" w:rsidRPr="003A76EC" w:rsidRDefault="007C1790" w:rsidP="007C1790">
      <w:pPr>
        <w:spacing w:line="360" w:lineRule="auto"/>
        <w:rPr>
          <w:rFonts w:ascii="仿宋_GB2312" w:eastAsia="仿宋_GB2312" w:hAnsi="宋体"/>
          <w:sz w:val="28"/>
        </w:rPr>
      </w:pPr>
      <w:r w:rsidRPr="003A76EC">
        <w:rPr>
          <w:rFonts w:ascii="仿宋_GB2312" w:eastAsia="仿宋_GB2312" w:hAnsi="宋体" w:hint="eastAsia"/>
          <w:sz w:val="28"/>
        </w:rPr>
        <w:t>（格式自拟）</w:t>
      </w:r>
    </w:p>
    <w:p w14:paraId="365F35CB" w14:textId="77777777" w:rsidR="007C1790" w:rsidRPr="003A76EC" w:rsidRDefault="007C1790" w:rsidP="007C1790">
      <w:pPr>
        <w:spacing w:line="480" w:lineRule="auto"/>
        <w:ind w:firstLineChars="200" w:firstLine="440"/>
        <w:outlineLvl w:val="2"/>
        <w:rPr>
          <w:rFonts w:ascii="仿宋_GB2312" w:eastAsia="仿宋_GB2312"/>
        </w:rPr>
      </w:pPr>
      <w:r w:rsidRPr="003A76EC">
        <w:rPr>
          <w:rFonts w:ascii="仿宋_GB2312" w:eastAsia="仿宋_GB2312" w:hint="eastAsia"/>
          <w:sz w:val="22"/>
        </w:rPr>
        <w:br w:type="page"/>
      </w:r>
    </w:p>
    <w:p w14:paraId="7D9F8E13" w14:textId="77777777" w:rsidR="007C1790" w:rsidRPr="003A76EC" w:rsidRDefault="007C1790" w:rsidP="007C1790">
      <w:pPr>
        <w:spacing w:line="360" w:lineRule="auto"/>
        <w:outlineLvl w:val="2"/>
        <w:rPr>
          <w:rFonts w:ascii="仿宋_GB2312" w:eastAsia="仿宋_GB2312" w:hAnsi="宋体"/>
          <w:sz w:val="28"/>
          <w:szCs w:val="28"/>
        </w:rPr>
      </w:pPr>
      <w:r w:rsidRPr="003A76EC">
        <w:rPr>
          <w:rFonts w:ascii="仿宋_GB2312" w:eastAsia="仿宋_GB2312" w:hint="eastAsia"/>
        </w:rPr>
        <w:lastRenderedPageBreak/>
        <w:t>附件</w:t>
      </w:r>
      <w:r w:rsidRPr="003A76EC">
        <w:rPr>
          <w:rFonts w:ascii="仿宋_GB2312" w:eastAsia="仿宋_GB2312"/>
        </w:rPr>
        <w:t>7</w:t>
      </w:r>
      <w:r w:rsidRPr="003A76EC">
        <w:rPr>
          <w:rFonts w:ascii="仿宋_GB2312" w:eastAsia="仿宋_GB2312" w:hint="eastAsia"/>
        </w:rPr>
        <w:t>：承诺函</w:t>
      </w:r>
    </w:p>
    <w:p w14:paraId="6D1A6D3B" w14:textId="77777777" w:rsidR="007C1790" w:rsidRPr="003A76EC" w:rsidRDefault="007C1790" w:rsidP="007C1790">
      <w:pPr>
        <w:jc w:val="center"/>
        <w:rPr>
          <w:rFonts w:ascii="方正黑体简体" w:eastAsia="方正黑体简体"/>
          <w:bCs/>
          <w:sz w:val="28"/>
        </w:rPr>
      </w:pPr>
      <w:r w:rsidRPr="003A76EC">
        <w:rPr>
          <w:rFonts w:ascii="方正黑体简体" w:eastAsia="方正黑体简体" w:hint="eastAsia"/>
          <w:sz w:val="28"/>
        </w:rPr>
        <w:t>承诺函</w:t>
      </w:r>
    </w:p>
    <w:p w14:paraId="29DD53DD" w14:textId="77777777" w:rsidR="007C1790" w:rsidRPr="003A76EC" w:rsidRDefault="007C1790" w:rsidP="007C1790">
      <w:pPr>
        <w:pStyle w:val="2"/>
        <w:spacing w:line="360" w:lineRule="auto"/>
        <w:ind w:leftChars="0" w:left="0" w:firstLine="480"/>
        <w:rPr>
          <w:rFonts w:ascii="仿宋_GB2312" w:eastAsia="仿宋_GB2312"/>
          <w:bCs/>
          <w:color w:val="000000"/>
          <w:sz w:val="28"/>
        </w:rPr>
      </w:pPr>
      <w:r w:rsidRPr="003A76EC">
        <w:rPr>
          <w:rFonts w:ascii="仿宋_GB2312" w:eastAsia="仿宋_GB2312" w:hint="eastAsia"/>
          <w:bCs/>
          <w:color w:val="000000"/>
          <w:sz w:val="28"/>
        </w:rPr>
        <w:t>致：</w:t>
      </w:r>
      <w:r w:rsidRPr="003A76EC">
        <w:rPr>
          <w:rFonts w:ascii="仿宋_GB2312" w:eastAsia="仿宋_GB2312" w:hAnsi="宋体" w:hint="eastAsia"/>
          <w:sz w:val="28"/>
          <w:u w:val="single"/>
        </w:rPr>
        <w:t>成都益民投资集团有限公司</w:t>
      </w:r>
      <w:r w:rsidRPr="003A76EC">
        <w:rPr>
          <w:rFonts w:ascii="仿宋_GB2312" w:eastAsia="仿宋_GB2312" w:hint="eastAsia"/>
          <w:bCs/>
          <w:color w:val="000000"/>
          <w:sz w:val="28"/>
        </w:rPr>
        <w:t>：</w:t>
      </w:r>
    </w:p>
    <w:p w14:paraId="2AE720A0" w14:textId="77777777" w:rsidR="007C1790" w:rsidRPr="003A76EC" w:rsidRDefault="007C1790" w:rsidP="007C1790">
      <w:pPr>
        <w:pStyle w:val="ab"/>
        <w:spacing w:line="360" w:lineRule="auto"/>
        <w:ind w:leftChars="0" w:left="0" w:firstLineChars="225" w:firstLine="630"/>
        <w:rPr>
          <w:rFonts w:ascii="仿宋_GB2312" w:eastAsia="仿宋_GB2312" w:hAnsi="宋体"/>
          <w:sz w:val="28"/>
        </w:rPr>
      </w:pPr>
      <w:r w:rsidRPr="003A76EC">
        <w:rPr>
          <w:rFonts w:ascii="仿宋_GB2312" w:eastAsia="仿宋_GB2312" w:hAnsi="宋体" w:hint="eastAsia"/>
          <w:sz w:val="28"/>
        </w:rPr>
        <w:t>本单位</w:t>
      </w:r>
      <w:r w:rsidRPr="003A76EC">
        <w:rPr>
          <w:rFonts w:ascii="仿宋_GB2312" w:eastAsia="仿宋_GB2312" w:hAnsi="宋体" w:hint="eastAsia"/>
          <w:sz w:val="28"/>
          <w:u w:val="single"/>
        </w:rPr>
        <w:t xml:space="preserve">                   （比选申请人名称）</w:t>
      </w:r>
      <w:r w:rsidRPr="003A76EC">
        <w:rPr>
          <w:rFonts w:ascii="仿宋_GB2312" w:eastAsia="仿宋_GB2312" w:hAnsi="宋体" w:hint="eastAsia"/>
          <w:sz w:val="28"/>
        </w:rPr>
        <w:t>参加</w:t>
      </w:r>
      <w:r w:rsidRPr="003A76EC">
        <w:rPr>
          <w:rFonts w:ascii="仿宋_GB2312" w:eastAsia="仿宋_GB2312" w:hAnsi="宋体" w:hint="eastAsia"/>
          <w:sz w:val="28"/>
          <w:u w:val="single"/>
        </w:rPr>
        <w:t xml:space="preserve">                 成都益民投资集团有限公司公开选聘2家评估报告审核机构</w:t>
      </w:r>
      <w:r w:rsidRPr="003A76EC">
        <w:rPr>
          <w:rFonts w:ascii="仿宋_GB2312" w:eastAsia="仿宋_GB2312" w:hAnsi="宋体" w:hint="eastAsia"/>
          <w:sz w:val="28"/>
        </w:rPr>
        <w:t>的比选活动，现本单位做出如下承诺：</w:t>
      </w:r>
    </w:p>
    <w:p w14:paraId="7FDB5DB5" w14:textId="77777777" w:rsidR="007C1790" w:rsidRPr="003A76EC" w:rsidRDefault="007C1790" w:rsidP="007C1790">
      <w:pPr>
        <w:pStyle w:val="ab"/>
        <w:spacing w:line="360" w:lineRule="auto"/>
        <w:ind w:leftChars="0" w:left="0" w:firstLineChars="225" w:firstLine="630"/>
        <w:rPr>
          <w:rFonts w:ascii="仿宋_GB2312" w:eastAsia="仿宋_GB2312" w:hAnsi="宋体"/>
          <w:sz w:val="28"/>
        </w:rPr>
      </w:pPr>
      <w:r w:rsidRPr="003A76EC">
        <w:rPr>
          <w:rFonts w:ascii="仿宋_GB2312" w:eastAsia="仿宋_GB2312" w:hAnsi="宋体" w:hint="eastAsia"/>
          <w:sz w:val="28"/>
        </w:rPr>
        <w:t>（一）2</w:t>
      </w:r>
      <w:r w:rsidRPr="003A76EC">
        <w:rPr>
          <w:rFonts w:ascii="仿宋_GB2312" w:eastAsia="仿宋_GB2312" w:hAnsi="宋体"/>
          <w:sz w:val="28"/>
        </w:rPr>
        <w:t>018</w:t>
      </w:r>
      <w:r w:rsidRPr="003A76EC">
        <w:rPr>
          <w:rFonts w:ascii="仿宋_GB2312" w:eastAsia="仿宋_GB2312" w:hAnsi="宋体" w:hint="eastAsia"/>
          <w:sz w:val="28"/>
        </w:rPr>
        <w:t>年至今在经营活动中没有重大违法违规记录。</w:t>
      </w:r>
    </w:p>
    <w:p w14:paraId="1DA6E2D1" w14:textId="77777777" w:rsidR="007C1790" w:rsidRPr="003A76EC" w:rsidRDefault="007C1790" w:rsidP="007C1790">
      <w:pPr>
        <w:pStyle w:val="ab"/>
        <w:spacing w:line="360" w:lineRule="auto"/>
        <w:ind w:leftChars="0" w:left="0" w:firstLineChars="225" w:firstLine="630"/>
        <w:rPr>
          <w:rFonts w:ascii="仿宋_GB2312" w:eastAsia="仿宋_GB2312" w:hAnsi="宋体"/>
          <w:sz w:val="28"/>
        </w:rPr>
      </w:pPr>
      <w:r w:rsidRPr="003A76EC">
        <w:rPr>
          <w:rFonts w:ascii="仿宋_GB2312" w:eastAsia="仿宋_GB2312" w:hAnsi="宋体" w:hint="eastAsia"/>
          <w:sz w:val="28"/>
        </w:rPr>
        <w:t>（二）</w:t>
      </w:r>
      <w:r w:rsidRPr="003A76EC">
        <w:rPr>
          <w:rFonts w:ascii="仿宋_GB2312" w:eastAsia="仿宋_GB2312" w:hAnsi="宋体"/>
          <w:sz w:val="28"/>
        </w:rPr>
        <w:t>2018</w:t>
      </w:r>
      <w:r w:rsidRPr="003A76EC">
        <w:rPr>
          <w:rFonts w:ascii="仿宋_GB2312" w:eastAsia="仿宋_GB2312" w:hAnsi="宋体" w:hint="eastAsia"/>
          <w:sz w:val="28"/>
        </w:rPr>
        <w:t>年至今未受到四川省评估协会和其他相关部门的处罚。</w:t>
      </w:r>
    </w:p>
    <w:p w14:paraId="26581B5B" w14:textId="77777777" w:rsidR="007C1790" w:rsidRPr="003A76EC" w:rsidRDefault="007C1790" w:rsidP="007C1790">
      <w:pPr>
        <w:pStyle w:val="ab"/>
        <w:spacing w:line="360" w:lineRule="auto"/>
        <w:ind w:leftChars="0" w:left="0" w:firstLineChars="225" w:firstLine="630"/>
        <w:rPr>
          <w:rFonts w:ascii="仿宋_GB2312" w:eastAsia="仿宋_GB2312" w:hAnsi="宋体"/>
          <w:sz w:val="28"/>
        </w:rPr>
      </w:pPr>
      <w:r w:rsidRPr="003A76EC">
        <w:rPr>
          <w:rFonts w:ascii="仿宋_GB2312" w:eastAsia="仿宋_GB2312" w:hAnsi="宋体" w:hint="eastAsia"/>
          <w:sz w:val="28"/>
        </w:rPr>
        <w:t>（三）聘用期内将及时按照贵</w:t>
      </w:r>
      <w:proofErr w:type="gramStart"/>
      <w:r w:rsidRPr="003A76EC">
        <w:rPr>
          <w:rFonts w:ascii="仿宋_GB2312" w:eastAsia="仿宋_GB2312" w:hAnsi="宋体" w:hint="eastAsia"/>
          <w:sz w:val="28"/>
        </w:rPr>
        <w:t>司需求</w:t>
      </w:r>
      <w:proofErr w:type="gramEnd"/>
      <w:r w:rsidRPr="003A76EC">
        <w:rPr>
          <w:rFonts w:ascii="仿宋_GB2312" w:eastAsia="仿宋_GB2312" w:hAnsi="宋体" w:hint="eastAsia"/>
          <w:sz w:val="28"/>
        </w:rPr>
        <w:t>对涉及评估项目进行审核并出具专家审核意见，</w:t>
      </w:r>
      <w:proofErr w:type="gramStart"/>
      <w:r w:rsidRPr="003A76EC">
        <w:rPr>
          <w:rFonts w:ascii="仿宋_GB2312" w:eastAsia="仿宋_GB2312" w:hAnsi="宋体" w:hint="eastAsia"/>
          <w:sz w:val="28"/>
        </w:rPr>
        <w:t>按贵司要求</w:t>
      </w:r>
      <w:proofErr w:type="gramEnd"/>
      <w:r w:rsidRPr="003A76EC">
        <w:rPr>
          <w:rFonts w:ascii="仿宋_GB2312" w:eastAsia="仿宋_GB2312" w:hAnsi="宋体" w:hint="eastAsia"/>
          <w:sz w:val="28"/>
        </w:rPr>
        <w:t>委派负责人参加意见交换，同时向贵司提供资产评估等方面的专家咨询服务。</w:t>
      </w:r>
    </w:p>
    <w:p w14:paraId="1D1E4B13" w14:textId="77777777" w:rsidR="007C1790" w:rsidRPr="003A76EC" w:rsidRDefault="007C1790" w:rsidP="007C1790">
      <w:pPr>
        <w:pStyle w:val="ab"/>
        <w:spacing w:line="360" w:lineRule="auto"/>
        <w:ind w:leftChars="0" w:left="0" w:firstLineChars="225" w:firstLine="630"/>
        <w:rPr>
          <w:rFonts w:ascii="仿宋_GB2312" w:eastAsia="仿宋_GB2312" w:hAnsi="宋体"/>
          <w:sz w:val="28"/>
        </w:rPr>
      </w:pPr>
    </w:p>
    <w:p w14:paraId="2E32E9A7" w14:textId="77777777" w:rsidR="007C1790" w:rsidRPr="003A76EC" w:rsidRDefault="007C1790" w:rsidP="007C1790">
      <w:pPr>
        <w:pStyle w:val="ab"/>
        <w:spacing w:line="360" w:lineRule="auto"/>
        <w:ind w:leftChars="0" w:left="0" w:firstLineChars="225" w:firstLine="630"/>
        <w:rPr>
          <w:rFonts w:ascii="仿宋_GB2312" w:eastAsia="仿宋_GB2312" w:hAnsi="宋体"/>
          <w:sz w:val="28"/>
        </w:rPr>
      </w:pPr>
    </w:p>
    <w:p w14:paraId="723A65A9" w14:textId="77777777" w:rsidR="007C1790" w:rsidRPr="003A76EC" w:rsidRDefault="007C1790" w:rsidP="007C1790">
      <w:pPr>
        <w:pStyle w:val="ab"/>
        <w:spacing w:line="360" w:lineRule="auto"/>
        <w:ind w:leftChars="0" w:left="0"/>
        <w:rPr>
          <w:rFonts w:ascii="仿宋_GB2312" w:eastAsia="仿宋_GB2312" w:hAnsi="宋体"/>
          <w:sz w:val="28"/>
        </w:rPr>
      </w:pPr>
    </w:p>
    <w:p w14:paraId="455AF4DD" w14:textId="77777777" w:rsidR="007C1790" w:rsidRPr="003A76EC" w:rsidRDefault="007C1790" w:rsidP="007C1790">
      <w:pPr>
        <w:spacing w:line="360" w:lineRule="auto"/>
        <w:ind w:firstLineChars="200" w:firstLine="560"/>
        <w:rPr>
          <w:rFonts w:ascii="仿宋_GB2312" w:eastAsia="仿宋_GB2312" w:hAnsi="宋体"/>
          <w:sz w:val="28"/>
        </w:rPr>
      </w:pPr>
      <w:r w:rsidRPr="003A76EC">
        <w:rPr>
          <w:rFonts w:ascii="仿宋_GB2312" w:eastAsia="仿宋_GB2312" w:hAnsi="宋体" w:hint="eastAsia"/>
          <w:sz w:val="28"/>
        </w:rPr>
        <w:t>比选申请人名称：        （盖章）</w:t>
      </w:r>
    </w:p>
    <w:p w14:paraId="4D708E7D" w14:textId="77777777" w:rsidR="007C1790" w:rsidRPr="003A76EC" w:rsidRDefault="007C1790" w:rsidP="007C1790">
      <w:pPr>
        <w:spacing w:line="360" w:lineRule="auto"/>
        <w:ind w:firstLineChars="200" w:firstLine="560"/>
        <w:rPr>
          <w:rFonts w:ascii="仿宋_GB2312" w:eastAsia="仿宋_GB2312" w:hAnsi="宋体"/>
          <w:sz w:val="28"/>
        </w:rPr>
      </w:pPr>
      <w:r w:rsidRPr="003A76EC">
        <w:rPr>
          <w:rFonts w:ascii="仿宋_GB2312" w:eastAsia="仿宋_GB2312" w:hAnsi="宋体" w:hint="eastAsia"/>
          <w:sz w:val="28"/>
        </w:rPr>
        <w:t>法定代表人（负责人）或授权代表（签字）：</w:t>
      </w:r>
    </w:p>
    <w:p w14:paraId="721720D5" w14:textId="77777777" w:rsidR="007C1790" w:rsidRPr="003A76EC" w:rsidRDefault="007C1790" w:rsidP="007C1790">
      <w:pPr>
        <w:spacing w:line="360" w:lineRule="auto"/>
        <w:ind w:firstLineChars="200" w:firstLine="560"/>
        <w:rPr>
          <w:rFonts w:ascii="仿宋_GB2312" w:eastAsia="仿宋_GB2312" w:hAnsi="宋体"/>
          <w:sz w:val="28"/>
        </w:rPr>
      </w:pPr>
      <w:r w:rsidRPr="003A76EC">
        <w:rPr>
          <w:rFonts w:ascii="仿宋_GB2312" w:eastAsia="仿宋_GB2312" w:hAnsi="宋体" w:hint="eastAsia"/>
          <w:sz w:val="28"/>
        </w:rPr>
        <w:t>日  期:</w:t>
      </w:r>
    </w:p>
    <w:p w14:paraId="7C5379E5" w14:textId="77777777" w:rsidR="007C1790" w:rsidRPr="003A76EC" w:rsidRDefault="007C1790" w:rsidP="007C1790">
      <w:pPr>
        <w:spacing w:line="360" w:lineRule="auto"/>
        <w:rPr>
          <w:rFonts w:ascii="仿宋_GB2312" w:eastAsia="仿宋_GB2312"/>
          <w:sz w:val="22"/>
        </w:rPr>
      </w:pPr>
    </w:p>
    <w:p w14:paraId="29784366" w14:textId="77777777" w:rsidR="007C1790" w:rsidRPr="003A76EC" w:rsidRDefault="007C1790" w:rsidP="007C1790">
      <w:pPr>
        <w:spacing w:line="578" w:lineRule="exact"/>
        <w:rPr>
          <w:rFonts w:ascii="黑体" w:eastAsia="黑体" w:hAnsi="宋体"/>
          <w:sz w:val="24"/>
          <w:szCs w:val="28"/>
        </w:rPr>
      </w:pPr>
      <w:r w:rsidRPr="003A76EC">
        <w:rPr>
          <w:rFonts w:ascii="仿宋_GB2312" w:eastAsia="仿宋_GB2312"/>
        </w:rPr>
        <w:br w:type="page"/>
      </w:r>
      <w:r w:rsidRPr="003A76EC">
        <w:rPr>
          <w:rFonts w:ascii="仿宋_GB2312" w:eastAsia="仿宋_GB2312" w:hint="eastAsia"/>
        </w:rPr>
        <w:lastRenderedPageBreak/>
        <w:t>附件8：保密承诺函</w:t>
      </w:r>
    </w:p>
    <w:p w14:paraId="05BE679D" w14:textId="77777777" w:rsidR="007C1790" w:rsidRPr="003A76EC" w:rsidRDefault="007C1790" w:rsidP="007C1790">
      <w:pPr>
        <w:spacing w:line="420" w:lineRule="exact"/>
        <w:jc w:val="center"/>
        <w:rPr>
          <w:rFonts w:ascii="方正黑体简体" w:eastAsia="方正黑体简体" w:hAnsi="宋体"/>
          <w:sz w:val="28"/>
          <w:szCs w:val="28"/>
        </w:rPr>
      </w:pPr>
      <w:r w:rsidRPr="003A76EC">
        <w:rPr>
          <w:rFonts w:ascii="方正黑体简体" w:eastAsia="方正黑体简体" w:hAnsi="宋体" w:hint="eastAsia"/>
          <w:sz w:val="28"/>
          <w:szCs w:val="28"/>
        </w:rPr>
        <w:t>保密承诺函</w:t>
      </w:r>
    </w:p>
    <w:p w14:paraId="7499B76A" w14:textId="77777777" w:rsidR="007C1790" w:rsidRPr="003A76EC" w:rsidRDefault="007C1790" w:rsidP="007C1790">
      <w:pPr>
        <w:snapToGrid w:val="0"/>
        <w:spacing w:line="420" w:lineRule="exact"/>
        <w:ind w:firstLineChars="200" w:firstLine="420"/>
        <w:rPr>
          <w:rFonts w:ascii="宋体" w:hAnsi="宋体"/>
        </w:rPr>
      </w:pPr>
    </w:p>
    <w:p w14:paraId="481E655A" w14:textId="77777777" w:rsidR="007C1790" w:rsidRPr="003A76EC" w:rsidRDefault="007C1790" w:rsidP="007C1790">
      <w:pPr>
        <w:snapToGrid w:val="0"/>
        <w:spacing w:line="578" w:lineRule="exact"/>
        <w:rPr>
          <w:rFonts w:ascii="仿宋_GB2312" w:eastAsia="仿宋_GB2312" w:hAnsi="宋体"/>
          <w:sz w:val="28"/>
        </w:rPr>
      </w:pPr>
      <w:r w:rsidRPr="003A76EC">
        <w:rPr>
          <w:rFonts w:ascii="仿宋_GB2312" w:eastAsia="仿宋_GB2312" w:hAnsi="宋体" w:hint="eastAsia"/>
          <w:sz w:val="28"/>
          <w:u w:val="single"/>
        </w:rPr>
        <w:t>成都益民投资集团有限公司：</w:t>
      </w:r>
    </w:p>
    <w:p w14:paraId="512313AC"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我单位自愿参加贵公司选聘评估报告审核机构项目的比选活动。作为比选申请人，我单位承诺如下：</w:t>
      </w:r>
    </w:p>
    <w:p w14:paraId="49B68F7E"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我单位报名提供的文件及相关资料和公司基本情况资料是真实的、有效的、合法的；</w:t>
      </w:r>
    </w:p>
    <w:p w14:paraId="7BAB9EB9"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我单位在本次比选活动中及被聘用后获得关于贵司及所属企业的一切信息，均不会向任何第三方泄露、披露；</w:t>
      </w:r>
    </w:p>
    <w:p w14:paraId="01F52A21"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我单位已仔细阅读上述条文并理解，若违反以上承诺及声明均由我单位承担一切责任和后果。</w:t>
      </w:r>
    </w:p>
    <w:p w14:paraId="355DDE79" w14:textId="77777777" w:rsidR="007C1790" w:rsidRPr="003A76EC" w:rsidRDefault="007C1790" w:rsidP="007C1790">
      <w:pPr>
        <w:snapToGrid w:val="0"/>
        <w:spacing w:line="578" w:lineRule="exact"/>
        <w:ind w:firstLineChars="200" w:firstLine="440"/>
        <w:rPr>
          <w:rFonts w:ascii="仿宋_GB2312" w:eastAsia="仿宋_GB2312" w:hAnsi="宋体"/>
          <w:sz w:val="22"/>
        </w:rPr>
      </w:pPr>
    </w:p>
    <w:p w14:paraId="6D2CA16C" w14:textId="77777777" w:rsidR="007C1790" w:rsidRPr="003A76EC" w:rsidRDefault="007C1790" w:rsidP="007C1790">
      <w:pPr>
        <w:snapToGrid w:val="0"/>
        <w:spacing w:line="578" w:lineRule="exact"/>
        <w:ind w:firstLineChars="200" w:firstLine="440"/>
        <w:rPr>
          <w:rFonts w:ascii="仿宋_GB2312" w:eastAsia="仿宋_GB2312" w:hAnsi="宋体"/>
          <w:sz w:val="22"/>
        </w:rPr>
      </w:pPr>
    </w:p>
    <w:p w14:paraId="6439986E" w14:textId="77777777" w:rsidR="007C1790" w:rsidRPr="003A76EC" w:rsidRDefault="007C1790" w:rsidP="007C1790">
      <w:pPr>
        <w:snapToGrid w:val="0"/>
        <w:spacing w:line="420" w:lineRule="exact"/>
        <w:ind w:firstLineChars="200" w:firstLine="440"/>
        <w:rPr>
          <w:rFonts w:ascii="仿宋_GB2312" w:eastAsia="仿宋_GB2312" w:hAnsi="宋体"/>
          <w:sz w:val="22"/>
        </w:rPr>
      </w:pPr>
    </w:p>
    <w:p w14:paraId="109998E4"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 xml:space="preserve">比选申请人（全称）： </w:t>
      </w:r>
    </w:p>
    <w:p w14:paraId="6F8B3000"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 xml:space="preserve">法定代表人（签字）： </w:t>
      </w:r>
    </w:p>
    <w:p w14:paraId="49BD73A6" w14:textId="77777777" w:rsidR="007C1790" w:rsidRPr="003A76EC" w:rsidRDefault="007C1790" w:rsidP="007C1790">
      <w:pPr>
        <w:snapToGrid w:val="0"/>
        <w:spacing w:line="578" w:lineRule="exact"/>
        <w:ind w:firstLineChars="200" w:firstLine="560"/>
        <w:rPr>
          <w:rFonts w:ascii="仿宋_GB2312" w:eastAsia="仿宋_GB2312" w:hAnsi="宋体"/>
          <w:sz w:val="28"/>
        </w:rPr>
      </w:pPr>
      <w:r w:rsidRPr="003A76EC">
        <w:rPr>
          <w:rFonts w:ascii="仿宋_GB2312" w:eastAsia="仿宋_GB2312" w:hAnsi="宋体" w:hint="eastAsia"/>
          <w:sz w:val="28"/>
        </w:rPr>
        <w:t>委托代理人（签字）：</w:t>
      </w:r>
    </w:p>
    <w:p w14:paraId="040A86B1" w14:textId="77777777" w:rsidR="007C1790" w:rsidRPr="003A76EC" w:rsidRDefault="007C1790" w:rsidP="007C1790">
      <w:pPr>
        <w:snapToGrid w:val="0"/>
        <w:spacing w:line="578" w:lineRule="exact"/>
        <w:ind w:firstLineChars="200" w:firstLine="480"/>
        <w:rPr>
          <w:rFonts w:hAnsi="宋体"/>
          <w:sz w:val="24"/>
        </w:rPr>
      </w:pPr>
    </w:p>
    <w:p w14:paraId="22DDF08C" w14:textId="77777777" w:rsidR="007C1790" w:rsidRPr="003A76EC" w:rsidRDefault="007C1790" w:rsidP="007C1790">
      <w:pPr>
        <w:pStyle w:val="a9"/>
        <w:outlineLvl w:val="2"/>
        <w:rPr>
          <w:rFonts w:ascii="仿宋_GB2312" w:eastAsia="仿宋_GB2312" w:hAnsi="simsun" w:cs="宋体" w:hint="eastAsia"/>
          <w:color w:val="323232"/>
          <w:kern w:val="0"/>
          <w:sz w:val="32"/>
          <w:szCs w:val="32"/>
          <w:bdr w:val="none" w:sz="0" w:space="0" w:color="auto" w:frame="1"/>
        </w:rPr>
      </w:pPr>
      <w:r w:rsidRPr="003A76EC">
        <w:rPr>
          <w:rFonts w:ascii="仿宋_GB2312" w:eastAsia="仿宋_GB2312" w:hAnsi="simsun" w:cs="宋体" w:hint="eastAsia"/>
          <w:color w:val="323232"/>
          <w:kern w:val="0"/>
          <w:sz w:val="32"/>
          <w:szCs w:val="32"/>
          <w:bdr w:val="none" w:sz="0" w:space="0" w:color="auto" w:frame="1"/>
        </w:rPr>
        <w:t xml:space="preserve"> </w:t>
      </w:r>
    </w:p>
    <w:p w14:paraId="3761DFD6" w14:textId="77777777" w:rsidR="007C1790" w:rsidRPr="003A76EC" w:rsidRDefault="007C1790" w:rsidP="007C1790"/>
    <w:p w14:paraId="64F7E6E8" w14:textId="77777777" w:rsidR="005E753F" w:rsidRDefault="00AE4156">
      <w:bookmarkStart w:id="1" w:name="_GoBack"/>
      <w:bookmarkEnd w:id="1"/>
    </w:p>
    <w:sectPr w:rsidR="005E753F" w:rsidSect="00092A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F227" w14:textId="77777777" w:rsidR="00AE4156" w:rsidRDefault="00AE4156" w:rsidP="007C1790">
      <w:r>
        <w:separator/>
      </w:r>
    </w:p>
  </w:endnote>
  <w:endnote w:type="continuationSeparator" w:id="0">
    <w:p w14:paraId="7313237C" w14:textId="77777777" w:rsidR="00AE4156" w:rsidRDefault="00AE4156" w:rsidP="007C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3E0D0" w14:textId="77777777" w:rsidR="00AE4156" w:rsidRDefault="00AE4156" w:rsidP="007C1790">
      <w:r>
        <w:separator/>
      </w:r>
    </w:p>
  </w:footnote>
  <w:footnote w:type="continuationSeparator" w:id="0">
    <w:p w14:paraId="1CE9C58C" w14:textId="77777777" w:rsidR="00AE4156" w:rsidRDefault="00AE4156" w:rsidP="007C1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8A"/>
    <w:rsid w:val="00521197"/>
    <w:rsid w:val="0062728A"/>
    <w:rsid w:val="007C1790"/>
    <w:rsid w:val="00AE4156"/>
    <w:rsid w:val="00F2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0B8F6F-9283-4C82-B303-7C620B85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7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790"/>
    <w:rPr>
      <w:sz w:val="18"/>
      <w:szCs w:val="18"/>
    </w:rPr>
  </w:style>
  <w:style w:type="paragraph" w:styleId="a5">
    <w:name w:val="footer"/>
    <w:basedOn w:val="a"/>
    <w:link w:val="a6"/>
    <w:uiPriority w:val="99"/>
    <w:unhideWhenUsed/>
    <w:rsid w:val="007C1790"/>
    <w:pPr>
      <w:tabs>
        <w:tab w:val="center" w:pos="4153"/>
        <w:tab w:val="right" w:pos="8306"/>
      </w:tabs>
      <w:snapToGrid w:val="0"/>
      <w:jc w:val="left"/>
    </w:pPr>
    <w:rPr>
      <w:sz w:val="18"/>
      <w:szCs w:val="18"/>
    </w:rPr>
  </w:style>
  <w:style w:type="character" w:customStyle="1" w:styleId="a6">
    <w:name w:val="页脚 字符"/>
    <w:basedOn w:val="a0"/>
    <w:link w:val="a5"/>
    <w:uiPriority w:val="99"/>
    <w:rsid w:val="007C1790"/>
    <w:rPr>
      <w:sz w:val="18"/>
      <w:szCs w:val="18"/>
    </w:rPr>
  </w:style>
  <w:style w:type="paragraph" w:styleId="a7">
    <w:name w:val="Plain Text"/>
    <w:basedOn w:val="a"/>
    <w:link w:val="1"/>
    <w:rsid w:val="007C1790"/>
    <w:rPr>
      <w:rFonts w:ascii="宋体" w:eastAsia="宋体" w:hAnsi="Courier New" w:cs="Courier New"/>
      <w:szCs w:val="21"/>
    </w:rPr>
  </w:style>
  <w:style w:type="character" w:customStyle="1" w:styleId="a8">
    <w:name w:val="纯文本 字符"/>
    <w:basedOn w:val="a0"/>
    <w:uiPriority w:val="99"/>
    <w:semiHidden/>
    <w:rsid w:val="007C1790"/>
    <w:rPr>
      <w:rFonts w:asciiTheme="minorEastAsia" w:hAnsi="Courier New" w:cs="Courier New"/>
    </w:rPr>
  </w:style>
  <w:style w:type="paragraph" w:styleId="a9">
    <w:name w:val="Body Text"/>
    <w:basedOn w:val="a"/>
    <w:link w:val="aa"/>
    <w:unhideWhenUsed/>
    <w:rsid w:val="007C1790"/>
    <w:pPr>
      <w:spacing w:after="120"/>
    </w:pPr>
    <w:rPr>
      <w:rFonts w:ascii="Times New Roman" w:eastAsia="宋体" w:hAnsi="Times New Roman" w:cs="Times New Roman"/>
      <w:szCs w:val="24"/>
    </w:rPr>
  </w:style>
  <w:style w:type="character" w:customStyle="1" w:styleId="aa">
    <w:name w:val="正文文本 字符"/>
    <w:basedOn w:val="a0"/>
    <w:link w:val="a9"/>
    <w:rsid w:val="007C1790"/>
    <w:rPr>
      <w:rFonts w:ascii="Times New Roman" w:eastAsia="宋体" w:hAnsi="Times New Roman" w:cs="Times New Roman"/>
      <w:szCs w:val="24"/>
    </w:rPr>
  </w:style>
  <w:style w:type="character" w:customStyle="1" w:styleId="1">
    <w:name w:val="纯文本 字符1"/>
    <w:link w:val="a7"/>
    <w:rsid w:val="007C1790"/>
    <w:rPr>
      <w:rFonts w:ascii="宋体" w:eastAsia="宋体" w:hAnsi="Courier New" w:cs="Courier New"/>
      <w:szCs w:val="21"/>
    </w:rPr>
  </w:style>
  <w:style w:type="paragraph" w:styleId="ab">
    <w:name w:val="Body Text Indent"/>
    <w:basedOn w:val="a"/>
    <w:link w:val="10"/>
    <w:uiPriority w:val="99"/>
    <w:unhideWhenUsed/>
    <w:rsid w:val="007C1790"/>
    <w:pPr>
      <w:spacing w:after="120"/>
      <w:ind w:leftChars="200" w:left="420"/>
    </w:pPr>
    <w:rPr>
      <w:rFonts w:ascii="Calibri" w:eastAsia="宋体" w:hAnsi="Calibri" w:cs="Times New Roman"/>
    </w:rPr>
  </w:style>
  <w:style w:type="character" w:customStyle="1" w:styleId="ac">
    <w:name w:val="正文文本缩进 字符"/>
    <w:basedOn w:val="a0"/>
    <w:uiPriority w:val="99"/>
    <w:semiHidden/>
    <w:rsid w:val="007C1790"/>
  </w:style>
  <w:style w:type="character" w:customStyle="1" w:styleId="10">
    <w:name w:val="正文文本缩进 字符1"/>
    <w:link w:val="ab"/>
    <w:uiPriority w:val="99"/>
    <w:rsid w:val="007C1790"/>
    <w:rPr>
      <w:rFonts w:ascii="Calibri" w:eastAsia="宋体" w:hAnsi="Calibri" w:cs="Times New Roman"/>
    </w:rPr>
  </w:style>
  <w:style w:type="paragraph" w:styleId="2">
    <w:name w:val="Body Text Indent 2"/>
    <w:basedOn w:val="a"/>
    <w:link w:val="21"/>
    <w:uiPriority w:val="99"/>
    <w:unhideWhenUsed/>
    <w:qFormat/>
    <w:rsid w:val="007C1790"/>
    <w:pPr>
      <w:spacing w:after="120" w:line="480" w:lineRule="auto"/>
      <w:ind w:leftChars="200" w:left="420"/>
    </w:pPr>
    <w:rPr>
      <w:rFonts w:ascii="Calibri" w:eastAsia="宋体" w:hAnsi="Calibri" w:cs="Times New Roman"/>
    </w:rPr>
  </w:style>
  <w:style w:type="character" w:customStyle="1" w:styleId="20">
    <w:name w:val="正文文本缩进 2 字符"/>
    <w:basedOn w:val="a0"/>
    <w:uiPriority w:val="99"/>
    <w:semiHidden/>
    <w:rsid w:val="007C1790"/>
  </w:style>
  <w:style w:type="character" w:customStyle="1" w:styleId="21">
    <w:name w:val="正文文本缩进 2 字符1"/>
    <w:link w:val="2"/>
    <w:uiPriority w:val="99"/>
    <w:rsid w:val="007C179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2021-05-18T06:13:00Z</dcterms:created>
  <dcterms:modified xsi:type="dcterms:W3CDTF">2021-05-18T06:13:00Z</dcterms:modified>
</cp:coreProperties>
</file>