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附件1</w:t>
      </w:r>
      <w:r>
        <w:rPr>
          <w:rFonts w:hint="eastAsia" w:ascii="Times New Roman" w:hAnsi="Times New Roman" w:eastAsia="黑体" w:cs="Times New Roman"/>
          <w:sz w:val="28"/>
          <w:szCs w:val="28"/>
        </w:rPr>
        <w:t>-1</w:t>
      </w:r>
    </w:p>
    <w:p>
      <w:pPr>
        <w:spacing w:line="420" w:lineRule="exact"/>
        <w:ind w:firstLine="2240" w:firstLineChars="700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t>成都中际投资集团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32"/>
          <w:szCs w:val="32"/>
        </w:rPr>
        <w:t>有限公司</w:t>
      </w:r>
    </w:p>
    <w:p>
      <w:pPr>
        <w:spacing w:line="42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t>影视宣传片服务单位比选报名表</w:t>
      </w:r>
    </w:p>
    <w:tbl>
      <w:tblPr>
        <w:tblStyle w:val="3"/>
        <w:tblpPr w:leftFromText="180" w:rightFromText="180" w:vertAnchor="text" w:horzAnchor="page" w:tblpX="1770" w:tblpY="416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机构名称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注册资本金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资质证书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职务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座机：         </w:t>
            </w:r>
          </w:p>
          <w:p>
            <w:pPr>
              <w:snapToGrid w:val="0"/>
              <w:spacing w:line="578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手机：         </w:t>
            </w:r>
          </w:p>
          <w:p>
            <w:pPr>
              <w:snapToGrid w:val="0"/>
              <w:spacing w:line="578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报名确认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我公司确认报名参选贵司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影视宣传片服务单位</w:t>
            </w:r>
            <w:r>
              <w:rPr>
                <w:rFonts w:ascii="Times New Roman" w:hAnsi="Times New Roman" w:eastAsia="仿宋" w:cs="Times New Roman"/>
                <w:sz w:val="24"/>
              </w:rPr>
              <w:t>的公开比选，并严格按照贵司要求积极准备相关比选材料。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法定代表人（或授权人）签字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盖章</w:t>
            </w:r>
          </w:p>
        </w:tc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line="578" w:lineRule="exact"/>
              <w:ind w:firstLine="2760" w:firstLineChars="11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公司（公章）</w:t>
            </w:r>
          </w:p>
          <w:p>
            <w:pPr>
              <w:snapToGrid w:val="0"/>
              <w:spacing w:line="578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2022-01-04T07:30:32Z</dcterms:created>
  <dc:creator>admin</dc:creator>
  <cp:lastModifiedBy>admin</cp:lastModifiedBy>
  <dcterms:modified xsi:type="dcterms:W3CDTF">2022-01-04T07:31:07Z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