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rPr>
          <w:rFonts w:ascii="Times New Roman" w:hAnsi="Times New Roman" w:eastAsia="黑体" w:cs="Times New Roman"/>
          <w:sz w:val="32"/>
          <w:szCs w:val="32"/>
        </w:rPr>
      </w:pPr>
      <w:r>
        <w:rPr>
          <w:rFonts w:ascii="Times New Roman" w:hAnsi="Times New Roman" w:eastAsia="黑体" w:cs="Times New Roman"/>
          <w:sz w:val="28"/>
          <w:szCs w:val="28"/>
        </w:rPr>
        <w:t>附件</w:t>
      </w:r>
      <w:r>
        <w:rPr>
          <w:rFonts w:hint="eastAsia" w:ascii="Times New Roman" w:hAnsi="Times New Roman" w:eastAsia="黑体" w:cs="Times New Roman"/>
          <w:sz w:val="28"/>
          <w:szCs w:val="28"/>
        </w:rPr>
        <w:t>1-</w:t>
      </w:r>
      <w:r>
        <w:rPr>
          <w:rFonts w:ascii="Times New Roman" w:hAnsi="Times New Roman" w:eastAsia="黑体" w:cs="Times New Roman"/>
          <w:sz w:val="28"/>
          <w:szCs w:val="28"/>
        </w:rPr>
        <w:t>3</w:t>
      </w:r>
    </w:p>
    <w:p>
      <w:pPr>
        <w:spacing w:after="120"/>
        <w:jc w:val="center"/>
        <w:rPr>
          <w:rFonts w:ascii="Times New Roman" w:hAnsi="Times New Roman" w:eastAsia="黑体" w:cs="Times New Roman"/>
          <w:sz w:val="32"/>
          <w:szCs w:val="32"/>
        </w:rPr>
      </w:pPr>
      <w:r>
        <w:rPr>
          <w:rFonts w:ascii="Times New Roman" w:hAnsi="Times New Roman" w:eastAsia="黑体" w:cs="Times New Roman"/>
          <w:sz w:val="32"/>
          <w:szCs w:val="32"/>
        </w:rPr>
        <w:t>比选申请人承诺函</w:t>
      </w:r>
    </w:p>
    <w:p>
      <w:pPr>
        <w:autoSpaceDE w:val="0"/>
        <w:autoSpaceDN w:val="0"/>
        <w:adjustRightInd w:val="0"/>
        <w:spacing w:line="360" w:lineRule="auto"/>
        <w:jc w:val="left"/>
        <w:rPr>
          <w:rFonts w:ascii="Times New Roman" w:hAnsi="Times New Roman" w:eastAsia="仿宋" w:cs="Times New Roman"/>
          <w:bCs/>
          <w:sz w:val="24"/>
          <w:szCs w:val="24"/>
        </w:rPr>
      </w:pPr>
      <w:r>
        <w:rPr>
          <w:rFonts w:ascii="Times New Roman" w:hAnsi="Times New Roman" w:eastAsia="仿宋" w:cs="Times New Roman"/>
          <w:bCs/>
          <w:sz w:val="24"/>
          <w:szCs w:val="24"/>
        </w:rPr>
        <w:t>致：（比选人）</w:t>
      </w:r>
    </w:p>
    <w:p>
      <w:pPr>
        <w:autoSpaceDE w:val="0"/>
        <w:autoSpaceDN w:val="0"/>
        <w:adjustRightInd w:val="0"/>
        <w:spacing w:line="480" w:lineRule="auto"/>
        <w:ind w:firstLine="480" w:firstLineChars="200"/>
        <w:jc w:val="left"/>
        <w:rPr>
          <w:rFonts w:ascii="Times New Roman" w:hAnsi="Times New Roman" w:eastAsia="仿宋" w:cs="Times New Roman"/>
          <w:bCs/>
          <w:sz w:val="24"/>
          <w:szCs w:val="24"/>
        </w:rPr>
      </w:pPr>
      <w:r>
        <w:rPr>
          <w:rFonts w:ascii="Times New Roman" w:hAnsi="Times New Roman" w:eastAsia="仿宋" w:cs="Times New Roman"/>
          <w:bCs/>
          <w:sz w:val="24"/>
          <w:szCs w:val="24"/>
        </w:rPr>
        <w:t>我单位自愿参加成都中际投资</w:t>
      </w:r>
      <w:bookmarkStart w:id="0" w:name="_GoBack"/>
      <w:bookmarkEnd w:id="0"/>
      <w:r>
        <w:rPr>
          <w:rFonts w:ascii="Times New Roman" w:hAnsi="Times New Roman" w:eastAsia="仿宋" w:cs="Times New Roman"/>
          <w:bCs/>
          <w:sz w:val="24"/>
          <w:szCs w:val="24"/>
        </w:rPr>
        <w:t>集团有限公司组织开展的中际集团影视宣传片服务单位公开比选活动。作为比选申请人，我单位承诺如下：</w:t>
      </w:r>
    </w:p>
    <w:p>
      <w:pPr>
        <w:autoSpaceDE w:val="0"/>
        <w:autoSpaceDN w:val="0"/>
        <w:adjustRightInd w:val="0"/>
        <w:spacing w:line="480" w:lineRule="auto"/>
        <w:ind w:firstLine="480" w:firstLineChars="200"/>
        <w:jc w:val="left"/>
        <w:rPr>
          <w:rFonts w:ascii="Times New Roman" w:hAnsi="Times New Roman" w:eastAsia="仿宋" w:cs="Times New Roman"/>
          <w:bCs/>
          <w:sz w:val="24"/>
          <w:szCs w:val="24"/>
        </w:rPr>
      </w:pPr>
      <w:r>
        <w:rPr>
          <w:rFonts w:ascii="Times New Roman" w:hAnsi="Times New Roman" w:eastAsia="仿宋" w:cs="Times New Roman"/>
          <w:bCs/>
          <w:sz w:val="24"/>
          <w:szCs w:val="24"/>
        </w:rPr>
        <w:t>一、我公司具有</w:t>
      </w:r>
      <w:r>
        <w:rPr>
          <w:rFonts w:ascii="Times New Roman" w:hAnsi="Times New Roman" w:eastAsia="仿宋" w:cs="Times New Roman"/>
          <w:bCs/>
          <w:sz w:val="24"/>
          <w:szCs w:val="24"/>
          <w:u w:val="single"/>
        </w:rPr>
        <w:t xml:space="preserve">  </w:t>
      </w:r>
      <w:r>
        <w:rPr>
          <w:rFonts w:ascii="Times New Roman" w:hAnsi="Times New Roman" w:eastAsia="仿宋" w:cs="Times New Roman"/>
          <w:bCs/>
          <w:sz w:val="24"/>
          <w:szCs w:val="24"/>
        </w:rPr>
        <w:t>年以上影视宣传片拍摄服务的经验。</w:t>
      </w:r>
    </w:p>
    <w:p>
      <w:pPr>
        <w:spacing w:line="578" w:lineRule="exact"/>
        <w:ind w:firstLine="480" w:firstLineChars="200"/>
        <w:rPr>
          <w:rFonts w:ascii="Times New Roman" w:hAnsi="Times New Roman" w:eastAsia="仿宋" w:cs="Times New Roman"/>
          <w:bCs/>
          <w:sz w:val="24"/>
          <w:szCs w:val="24"/>
        </w:rPr>
      </w:pPr>
      <w:r>
        <w:rPr>
          <w:rFonts w:ascii="Times New Roman" w:hAnsi="Times New Roman" w:eastAsia="仿宋" w:cs="Times New Roman"/>
          <w:bCs/>
          <w:sz w:val="24"/>
          <w:szCs w:val="24"/>
        </w:rPr>
        <w:t>二、在参加本次比选活动前3年内（2019年以来），未处于财产被接管、冻结、破产状态，未处于四川省行政</w:t>
      </w:r>
      <w:r>
        <w:rPr>
          <w:rFonts w:ascii="Times New Roman" w:hAnsi="Times New Roman" w:eastAsia="仿宋" w:cs="Times New Roman"/>
          <w:sz w:val="24"/>
          <w:szCs w:val="24"/>
        </w:rPr>
        <w:t>区域内有关行政处罚期间，且未处于投标禁入期内；在经营活动中无不良信用记录和违法记录；年度经营无亏损。</w:t>
      </w:r>
      <w:r>
        <w:rPr>
          <w:rFonts w:ascii="Times New Roman" w:hAnsi="Times New Roman" w:eastAsia="仿宋" w:cs="Times New Roman"/>
          <w:bCs/>
          <w:sz w:val="24"/>
          <w:szCs w:val="24"/>
        </w:rPr>
        <w:t>我公司2019年至今，各级财政部门对我公司做出投诉处理决定书次数为</w:t>
      </w:r>
      <w:r>
        <w:rPr>
          <w:rFonts w:ascii="Times New Roman" w:hAnsi="Times New Roman" w:eastAsia="仿宋" w:cs="Times New Roman"/>
          <w:bCs/>
          <w:sz w:val="24"/>
          <w:szCs w:val="24"/>
          <w:u w:val="single"/>
        </w:rPr>
        <w:t xml:space="preserve">  </w:t>
      </w:r>
      <w:r>
        <w:rPr>
          <w:rFonts w:ascii="Times New Roman" w:hAnsi="Times New Roman" w:eastAsia="仿宋" w:cs="Times New Roman"/>
          <w:bCs/>
          <w:sz w:val="24"/>
          <w:szCs w:val="24"/>
        </w:rPr>
        <w:t>次、行政处罚决定书次数为</w:t>
      </w:r>
      <w:r>
        <w:rPr>
          <w:rFonts w:ascii="Times New Roman" w:hAnsi="Times New Roman" w:eastAsia="仿宋" w:cs="Times New Roman"/>
          <w:bCs/>
          <w:sz w:val="24"/>
          <w:szCs w:val="24"/>
          <w:u w:val="single"/>
        </w:rPr>
        <w:t xml:space="preserve">  </w:t>
      </w:r>
      <w:r>
        <w:rPr>
          <w:rFonts w:ascii="Times New Roman" w:hAnsi="Times New Roman" w:eastAsia="仿宋" w:cs="Times New Roman"/>
          <w:bCs/>
          <w:sz w:val="24"/>
          <w:szCs w:val="24"/>
        </w:rPr>
        <w:t>次、责令整改通知书次数为</w:t>
      </w:r>
      <w:r>
        <w:rPr>
          <w:rFonts w:ascii="Times New Roman" w:hAnsi="Times New Roman" w:eastAsia="仿宋" w:cs="Times New Roman"/>
          <w:bCs/>
          <w:sz w:val="24"/>
          <w:szCs w:val="24"/>
          <w:u w:val="single"/>
        </w:rPr>
        <w:t xml:space="preserve">  </w:t>
      </w:r>
      <w:r>
        <w:rPr>
          <w:rFonts w:ascii="Times New Roman" w:hAnsi="Times New Roman" w:eastAsia="仿宋" w:cs="Times New Roman"/>
          <w:bCs/>
          <w:sz w:val="24"/>
          <w:szCs w:val="24"/>
        </w:rPr>
        <w:t>次。</w:t>
      </w:r>
    </w:p>
    <w:p>
      <w:pPr>
        <w:autoSpaceDE w:val="0"/>
        <w:autoSpaceDN w:val="0"/>
        <w:adjustRightInd w:val="0"/>
        <w:spacing w:line="480" w:lineRule="auto"/>
        <w:ind w:firstLine="720" w:firstLineChars="300"/>
        <w:jc w:val="left"/>
        <w:rPr>
          <w:rFonts w:ascii="Times New Roman" w:hAnsi="Times New Roman" w:eastAsia="仿宋" w:cs="Times New Roman"/>
          <w:bCs/>
          <w:sz w:val="24"/>
          <w:szCs w:val="24"/>
        </w:rPr>
      </w:pPr>
      <w:r>
        <w:rPr>
          <w:rFonts w:ascii="Times New Roman" w:hAnsi="Times New Roman" w:eastAsia="仿宋" w:cs="Times New Roman"/>
          <w:bCs/>
          <w:sz w:val="24"/>
          <w:szCs w:val="24"/>
        </w:rPr>
        <w:t>三、我单位对参加比选所提供的文件和资料的真实性、有效性、合法性负责，不得以任何理由要求退还已提交的文件；同意并配合比选人对我单位进行的查询或调查。如与事实不符或弄虚作假，或有应回避的情形而不回避的，本单位愿承担一切责任。</w:t>
      </w:r>
    </w:p>
    <w:p>
      <w:pPr>
        <w:autoSpaceDE w:val="0"/>
        <w:autoSpaceDN w:val="0"/>
        <w:adjustRightInd w:val="0"/>
        <w:spacing w:line="480" w:lineRule="auto"/>
        <w:ind w:firstLine="720" w:firstLineChars="300"/>
        <w:jc w:val="left"/>
        <w:rPr>
          <w:rFonts w:ascii="Times New Roman" w:hAnsi="Times New Roman" w:eastAsia="仿宋" w:cs="Times New Roman"/>
          <w:bCs/>
          <w:sz w:val="24"/>
          <w:szCs w:val="24"/>
        </w:rPr>
      </w:pPr>
      <w:r>
        <w:rPr>
          <w:rFonts w:ascii="Times New Roman" w:hAnsi="Times New Roman" w:eastAsia="仿宋" w:cs="Times New Roman"/>
          <w:bCs/>
          <w:sz w:val="24"/>
          <w:szCs w:val="24"/>
        </w:rPr>
        <w:t>四、我单位完全理解比选人因法律和政策原因取消比选、以及拒绝所有的比选申请人而重新比选，并且比选人对此类任何行动不承担任何责任。</w:t>
      </w:r>
    </w:p>
    <w:p>
      <w:pPr>
        <w:autoSpaceDE w:val="0"/>
        <w:autoSpaceDN w:val="0"/>
        <w:adjustRightInd w:val="0"/>
        <w:spacing w:line="480" w:lineRule="auto"/>
        <w:ind w:firstLine="720" w:firstLineChars="300"/>
        <w:jc w:val="left"/>
        <w:rPr>
          <w:rFonts w:ascii="Times New Roman" w:hAnsi="Times New Roman" w:eastAsia="仿宋" w:cs="Times New Roman"/>
          <w:bCs/>
          <w:sz w:val="24"/>
          <w:szCs w:val="24"/>
        </w:rPr>
      </w:pPr>
      <w:r>
        <w:rPr>
          <w:rFonts w:ascii="Times New Roman" w:hAnsi="Times New Roman" w:eastAsia="仿宋" w:cs="Times New Roman"/>
          <w:bCs/>
          <w:sz w:val="24"/>
          <w:szCs w:val="24"/>
        </w:rPr>
        <w:t>五、我单位理解和遵守有关部门按照相关规定，对项目所作出的处理。由此给我单位造成影响的（如取消中选资格、或宣布比选无效，即使已签订合同），有关部门对此类行动不承担任何责任。</w:t>
      </w:r>
    </w:p>
    <w:p>
      <w:pPr>
        <w:autoSpaceDE w:val="0"/>
        <w:autoSpaceDN w:val="0"/>
        <w:adjustRightInd w:val="0"/>
        <w:spacing w:line="480" w:lineRule="auto"/>
        <w:ind w:firstLine="720" w:firstLineChars="300"/>
        <w:jc w:val="left"/>
        <w:rPr>
          <w:rFonts w:ascii="Times New Roman" w:hAnsi="Times New Roman" w:eastAsia="仿宋" w:cs="Times New Roman"/>
          <w:bCs/>
          <w:sz w:val="24"/>
          <w:szCs w:val="24"/>
        </w:rPr>
      </w:pPr>
      <w:r>
        <w:rPr>
          <w:rFonts w:ascii="Times New Roman" w:hAnsi="Times New Roman" w:eastAsia="仿宋" w:cs="Times New Roman"/>
          <w:bCs/>
          <w:sz w:val="24"/>
          <w:szCs w:val="24"/>
        </w:rPr>
        <w:t>六、本单位无论落选与中选，都将严格遵守如下保密约定：</w:t>
      </w:r>
    </w:p>
    <w:p>
      <w:pPr>
        <w:autoSpaceDE w:val="0"/>
        <w:autoSpaceDN w:val="0"/>
        <w:adjustRightInd w:val="0"/>
        <w:spacing w:line="480" w:lineRule="auto"/>
        <w:ind w:firstLine="720" w:firstLineChars="300"/>
        <w:jc w:val="left"/>
        <w:rPr>
          <w:rFonts w:ascii="Times New Roman" w:hAnsi="Times New Roman" w:eastAsia="仿宋" w:cs="Times New Roman"/>
          <w:bCs/>
          <w:sz w:val="24"/>
          <w:szCs w:val="24"/>
        </w:rPr>
      </w:pPr>
      <w:r>
        <w:rPr>
          <w:rFonts w:ascii="Times New Roman" w:hAnsi="Times New Roman" w:eastAsia="仿宋" w:cs="Times New Roman"/>
          <w:bCs/>
          <w:sz w:val="24"/>
          <w:szCs w:val="24"/>
        </w:rPr>
        <w:t>（一）未经贵公司许可，不得向外部透露贵公司中际集团影视宣传片制作服务工作的相关信息；</w:t>
      </w:r>
    </w:p>
    <w:p>
      <w:pPr>
        <w:autoSpaceDE w:val="0"/>
        <w:autoSpaceDN w:val="0"/>
        <w:adjustRightInd w:val="0"/>
        <w:spacing w:line="480" w:lineRule="auto"/>
        <w:ind w:firstLine="720" w:firstLineChars="300"/>
        <w:jc w:val="left"/>
        <w:rPr>
          <w:rFonts w:ascii="Times New Roman" w:hAnsi="Times New Roman" w:eastAsia="仿宋" w:cs="Times New Roman"/>
          <w:bCs/>
          <w:sz w:val="24"/>
          <w:szCs w:val="24"/>
        </w:rPr>
      </w:pPr>
      <w:r>
        <w:rPr>
          <w:rFonts w:ascii="Times New Roman" w:hAnsi="Times New Roman" w:eastAsia="仿宋" w:cs="Times New Roman"/>
          <w:bCs/>
          <w:sz w:val="24"/>
          <w:szCs w:val="24"/>
        </w:rPr>
        <w:t>（二）未经贵公司许可，不得向外部泄露贵公司的各种资料。</w:t>
      </w:r>
    </w:p>
    <w:p>
      <w:pPr>
        <w:autoSpaceDE w:val="0"/>
        <w:autoSpaceDN w:val="0"/>
        <w:adjustRightInd w:val="0"/>
        <w:spacing w:line="480" w:lineRule="auto"/>
        <w:ind w:firstLine="720" w:firstLineChars="300"/>
        <w:jc w:val="left"/>
        <w:rPr>
          <w:rFonts w:ascii="Times New Roman" w:hAnsi="Times New Roman" w:eastAsia="仿宋" w:cs="Times New Roman"/>
          <w:bCs/>
          <w:sz w:val="24"/>
          <w:szCs w:val="24"/>
        </w:rPr>
      </w:pPr>
      <w:r>
        <w:rPr>
          <w:rFonts w:ascii="Times New Roman" w:hAnsi="Times New Roman" w:eastAsia="仿宋" w:cs="Times New Roman"/>
          <w:bCs/>
          <w:sz w:val="24"/>
          <w:szCs w:val="24"/>
        </w:rPr>
        <w:t>七、本单位如中选，保证按照贵公司的时间要求及时与贵方洽商、签定协议以及开展影视宣传片制作服务工作，若未在规定时间内签订合同或不能履行合同的，视为放弃中选。</w:t>
      </w:r>
    </w:p>
    <w:p>
      <w:pPr>
        <w:autoSpaceDE w:val="0"/>
        <w:autoSpaceDN w:val="0"/>
        <w:adjustRightInd w:val="0"/>
        <w:spacing w:line="480" w:lineRule="auto"/>
        <w:ind w:firstLine="720" w:firstLineChars="300"/>
        <w:jc w:val="left"/>
        <w:rPr>
          <w:rFonts w:ascii="Times New Roman" w:hAnsi="Times New Roman" w:eastAsia="仿宋" w:cs="Times New Roman"/>
          <w:bCs/>
          <w:sz w:val="24"/>
          <w:szCs w:val="24"/>
        </w:rPr>
      </w:pPr>
      <w:r>
        <w:rPr>
          <w:rFonts w:ascii="Times New Roman" w:hAnsi="Times New Roman" w:eastAsia="仿宋" w:cs="Times New Roman"/>
          <w:bCs/>
          <w:sz w:val="24"/>
          <w:szCs w:val="24"/>
        </w:rPr>
        <w:t>八、补偿方案：若本单位作虚假承诺或未兑现其承诺，贵公司有权单方面解除与本单位签署的合同、补充协议及其他相关协议并更换服务商。同时，贵公司有权向国家有关机构申诉索赔，我方承诺赔偿金额不低于贵公司的实际损失金额。</w:t>
      </w:r>
    </w:p>
    <w:p>
      <w:pPr>
        <w:autoSpaceDE w:val="0"/>
        <w:autoSpaceDN w:val="0"/>
        <w:adjustRightInd w:val="0"/>
        <w:spacing w:line="480" w:lineRule="auto"/>
        <w:ind w:firstLine="720" w:firstLineChars="300"/>
        <w:jc w:val="left"/>
        <w:rPr>
          <w:rFonts w:ascii="Times New Roman" w:hAnsi="Times New Roman" w:eastAsia="仿宋" w:cs="Times New Roman"/>
          <w:bCs/>
          <w:sz w:val="24"/>
          <w:szCs w:val="24"/>
        </w:rPr>
      </w:pPr>
      <w:r>
        <w:rPr>
          <w:rFonts w:ascii="Times New Roman" w:hAnsi="Times New Roman" w:eastAsia="仿宋" w:cs="Times New Roman"/>
          <w:bCs/>
          <w:sz w:val="24"/>
          <w:szCs w:val="24"/>
        </w:rPr>
        <w:t>九、不论中选与否，因比选所发生的一切费用，由我单位自行承担。</w:t>
      </w:r>
    </w:p>
    <w:p>
      <w:pPr>
        <w:autoSpaceDE w:val="0"/>
        <w:autoSpaceDN w:val="0"/>
        <w:adjustRightInd w:val="0"/>
        <w:spacing w:line="480" w:lineRule="auto"/>
        <w:ind w:firstLine="720" w:firstLineChars="300"/>
        <w:jc w:val="left"/>
        <w:rPr>
          <w:rFonts w:ascii="Times New Roman" w:hAnsi="Times New Roman" w:eastAsia="仿宋" w:cs="Times New Roman"/>
          <w:bCs/>
          <w:sz w:val="24"/>
          <w:szCs w:val="24"/>
        </w:rPr>
      </w:pPr>
      <w:r>
        <w:rPr>
          <w:rFonts w:ascii="Times New Roman" w:hAnsi="Times New Roman" w:eastAsia="仿宋" w:cs="Times New Roman"/>
          <w:bCs/>
          <w:sz w:val="24"/>
          <w:szCs w:val="24"/>
        </w:rPr>
        <w:t>我单位已仔细阅读上述条文并理解，如提供虚假承诺的，比选人有权直接取消中选资格，若违反以上承诺及声明均由我单位承担一切责任和后果。</w:t>
      </w:r>
    </w:p>
    <w:p>
      <w:pPr>
        <w:autoSpaceDE w:val="0"/>
        <w:autoSpaceDN w:val="0"/>
        <w:adjustRightInd w:val="0"/>
        <w:spacing w:line="480" w:lineRule="auto"/>
        <w:ind w:firstLine="720" w:firstLineChars="300"/>
        <w:jc w:val="left"/>
        <w:rPr>
          <w:rFonts w:ascii="Times New Roman" w:hAnsi="Times New Roman" w:eastAsia="仿宋" w:cs="Times New Roman"/>
          <w:bCs/>
          <w:sz w:val="24"/>
          <w:szCs w:val="24"/>
        </w:rPr>
      </w:pPr>
      <w:r>
        <w:rPr>
          <w:rFonts w:ascii="Times New Roman" w:hAnsi="Times New Roman" w:eastAsia="仿宋" w:cs="Times New Roman"/>
          <w:bCs/>
          <w:sz w:val="24"/>
          <w:szCs w:val="24"/>
        </w:rPr>
        <w:t>特此承诺。</w:t>
      </w:r>
    </w:p>
    <w:p>
      <w:pPr>
        <w:autoSpaceDE w:val="0"/>
        <w:autoSpaceDN w:val="0"/>
        <w:adjustRightInd w:val="0"/>
        <w:spacing w:line="360" w:lineRule="auto"/>
        <w:jc w:val="center"/>
        <w:rPr>
          <w:rFonts w:ascii="Times New Roman" w:hAnsi="Times New Roman" w:eastAsia="仿宋" w:cs="Times New Roman"/>
          <w:b/>
          <w:sz w:val="24"/>
          <w:szCs w:val="24"/>
        </w:rPr>
      </w:pPr>
    </w:p>
    <w:p>
      <w:pPr>
        <w:autoSpaceDE w:val="0"/>
        <w:autoSpaceDN w:val="0"/>
        <w:adjustRightInd w:val="0"/>
        <w:spacing w:line="360" w:lineRule="auto"/>
        <w:jc w:val="center"/>
        <w:rPr>
          <w:rFonts w:ascii="Times New Roman" w:hAnsi="Times New Roman" w:eastAsia="仿宋" w:cs="Times New Roman"/>
          <w:b/>
          <w:sz w:val="24"/>
          <w:szCs w:val="24"/>
        </w:rPr>
      </w:pPr>
    </w:p>
    <w:p>
      <w:pPr>
        <w:autoSpaceDE w:val="0"/>
        <w:autoSpaceDN w:val="0"/>
        <w:adjustRightInd w:val="0"/>
        <w:spacing w:line="360" w:lineRule="auto"/>
        <w:jc w:val="right"/>
        <w:rPr>
          <w:rFonts w:ascii="Times New Roman" w:hAnsi="Times New Roman" w:eastAsia="仿宋" w:cs="Times New Roman"/>
          <w:bCs/>
          <w:sz w:val="24"/>
          <w:szCs w:val="24"/>
        </w:rPr>
      </w:pPr>
      <w:r>
        <w:rPr>
          <w:rFonts w:ascii="Times New Roman" w:hAnsi="Times New Roman" w:eastAsia="仿宋" w:cs="Times New Roman"/>
          <w:bCs/>
          <w:sz w:val="24"/>
          <w:szCs w:val="24"/>
        </w:rPr>
        <w:t>比选申请人：（全称、盖章）</w:t>
      </w:r>
    </w:p>
    <w:p>
      <w:pPr>
        <w:autoSpaceDE w:val="0"/>
        <w:autoSpaceDN w:val="0"/>
        <w:adjustRightInd w:val="0"/>
        <w:spacing w:line="360" w:lineRule="auto"/>
        <w:jc w:val="right"/>
        <w:rPr>
          <w:rFonts w:ascii="Times New Roman" w:hAnsi="Times New Roman" w:eastAsia="仿宋" w:cs="Times New Roman"/>
          <w:bCs/>
          <w:sz w:val="24"/>
          <w:szCs w:val="24"/>
        </w:rPr>
      </w:pPr>
      <w:r>
        <w:rPr>
          <w:rFonts w:ascii="Times New Roman" w:hAnsi="Times New Roman" w:eastAsia="仿宋" w:cs="Times New Roman"/>
          <w:bCs/>
          <w:sz w:val="24"/>
          <w:szCs w:val="24"/>
        </w:rPr>
        <w:t>法定代表人或委托代理人：（签字或盖章）</w:t>
      </w:r>
    </w:p>
    <w:p>
      <w:pPr>
        <w:autoSpaceDE w:val="0"/>
        <w:autoSpaceDN w:val="0"/>
        <w:adjustRightInd w:val="0"/>
        <w:spacing w:line="360" w:lineRule="auto"/>
        <w:jc w:val="center"/>
        <w:rPr>
          <w:rFonts w:ascii="Times New Roman" w:hAnsi="Times New Roman" w:eastAsia="仿宋" w:cs="Times New Roman"/>
          <w:bCs/>
          <w:sz w:val="24"/>
          <w:szCs w:val="24"/>
        </w:rPr>
      </w:pPr>
    </w:p>
    <w:p>
      <w:pPr>
        <w:autoSpaceDE w:val="0"/>
        <w:autoSpaceDN w:val="0"/>
        <w:adjustRightInd w:val="0"/>
        <w:spacing w:line="360" w:lineRule="auto"/>
        <w:jc w:val="center"/>
        <w:rPr>
          <w:rFonts w:ascii="Times New Roman" w:hAnsi="Times New Roman" w:eastAsia="仿宋" w:cs="Times New Roman"/>
          <w:bCs/>
          <w:sz w:val="24"/>
          <w:szCs w:val="24"/>
        </w:rPr>
      </w:pPr>
      <w:r>
        <w:rPr>
          <w:rFonts w:ascii="Times New Roman" w:hAnsi="Times New Roman" w:eastAsia="仿宋" w:cs="Times New Roman"/>
          <w:bCs/>
          <w:sz w:val="24"/>
          <w:szCs w:val="24"/>
        </w:rPr>
        <w:t xml:space="preserve">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893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0"/>
    <w:rPr>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2022-01-04T07:33:02Z</dcterms:created>
  <dc:creator>admin</dc:creator>
  <cp:lastModifiedBy>admin</cp:lastModifiedBy>
  <dcterms:modified xsi:type="dcterms:W3CDTF">2022-01-04T07:33:16Z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