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tabs>
          <w:tab w:val="left" w:pos="1710"/>
        </w:tabs>
        <w:spacing w:beforeAutospacing="0" w:afterAutospacing="0" w:line="59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pStyle w:val="6"/>
        <w:widowControl/>
        <w:shd w:val="clear" w:color="auto" w:fill="FFFFFF"/>
        <w:tabs>
          <w:tab w:val="left" w:pos="1710"/>
        </w:tabs>
        <w:spacing w:beforeAutospacing="0" w:afterAutospacing="0" w:line="59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pStyle w:val="6"/>
        <w:widowControl/>
        <w:shd w:val="clear" w:color="auto" w:fill="FFFFFF"/>
        <w:spacing w:beforeAutospacing="0" w:afterAutospacing="0" w:line="590" w:lineRule="exact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应急食材供应意向函</w:t>
      </w:r>
    </w:p>
    <w:p>
      <w:pPr>
        <w:spacing w:line="580" w:lineRule="exact"/>
        <w:ind w:right="-483" w:rightChars="-23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spacing w:line="580" w:lineRule="exact"/>
        <w:ind w:right="-483" w:rightChars="-2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成都粮食集团有限公司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pStyle w:val="3"/>
        <w:ind w:left="0" w:leftChars="0" w:firstLine="640" w:firstLineChars="200"/>
        <w:rPr>
          <w:rFonts w:hint="eastAsia" w:ascii="Times New Roman" w:hAnsi="Times New Roman" w:eastAsia="方正仿宋_GBK"/>
          <w:color w:val="000000"/>
        </w:rPr>
      </w:pPr>
      <w:r>
        <w:rPr>
          <w:rFonts w:ascii="Times New Roman" w:hAnsi="Times New Roman" w:eastAsia="方正仿宋_GBK"/>
          <w:color w:val="000000"/>
        </w:rPr>
        <w:t>我司意向为</w:t>
      </w:r>
      <w:r>
        <w:rPr>
          <w:rFonts w:hint="eastAsia" w:ascii="Times New Roman" w:hAnsi="Times New Roman" w:eastAsia="方正仿宋_GBK"/>
          <w:color w:val="000000"/>
        </w:rPr>
        <w:t>贵司参与供应活动的大型体育赛事</w:t>
      </w:r>
      <w:r>
        <w:rPr>
          <w:rFonts w:hint="eastAsia" w:ascii="仿宋_GB2312" w:hAnsi="仿宋_GB2312" w:eastAsia="仿宋_GB2312" w:cs="仿宋_GB2312"/>
        </w:rPr>
        <w:t>餐饮应急食材供应提供服务</w:t>
      </w:r>
      <w:r>
        <w:rPr>
          <w:rFonts w:ascii="Times New Roman" w:hAnsi="Times New Roman" w:eastAsia="方正仿宋_GBK"/>
          <w:color w:val="000000"/>
        </w:rPr>
        <w:t>，并成为</w:t>
      </w:r>
      <w:r>
        <w:rPr>
          <w:rFonts w:hint="eastAsia" w:ascii="Times New Roman" w:hAnsi="Times New Roman" w:eastAsia="方正仿宋_GBK"/>
          <w:color w:val="000000"/>
          <w:u w:val="single"/>
        </w:rPr>
        <w:t xml:space="preserve">        </w:t>
      </w:r>
      <w:r>
        <w:rPr>
          <w:rFonts w:hint="eastAsia" w:ascii="Times New Roman" w:hAnsi="Times New Roman" w:eastAsia="方正仿宋_GBK"/>
          <w:color w:val="000000"/>
        </w:rPr>
        <w:t>类应急食材供应商</w:t>
      </w:r>
      <w:r>
        <w:rPr>
          <w:rFonts w:ascii="Times New Roman" w:hAnsi="Times New Roman" w:eastAsia="方正仿宋_GBK"/>
          <w:color w:val="000000"/>
        </w:rPr>
        <w:t>。</w:t>
      </w:r>
      <w:r>
        <w:rPr>
          <w:rFonts w:hint="eastAsia" w:ascii="Times New Roman" w:hAnsi="Times New Roman" w:eastAsia="方正仿宋_GBK"/>
          <w:color w:val="000000"/>
        </w:rPr>
        <w:t>我司知悉，如应征列入贵司应急食材供应商名单，将仅仅成为贵司及赛事组织方针对供应商的参考备选，不意味着贵司确认订立购销关系，也不意味着贵司针对具体采购事宜作出承诺。</w:t>
      </w:r>
    </w:p>
    <w:p>
      <w:pPr>
        <w:pStyle w:val="3"/>
        <w:ind w:left="0" w:leftChars="0" w:firstLine="640" w:firstLineChars="200"/>
        <w:rPr>
          <w:rFonts w:ascii="Times New Roman" w:hAnsi="Times New Roman" w:eastAsia="方正仿宋_GBK"/>
          <w:color w:val="000000"/>
        </w:rPr>
      </w:pPr>
      <w:r>
        <w:rPr>
          <w:rFonts w:ascii="Times New Roman" w:hAnsi="Times New Roman" w:eastAsia="方正仿宋_GBK"/>
          <w:color w:val="000000"/>
        </w:rPr>
        <w:t>特此函告。</w:t>
      </w:r>
    </w:p>
    <w:p>
      <w:pPr>
        <w:rPr>
          <w:rFonts w:ascii="Times New Roman" w:hAnsi="Times New Roman" w:eastAsia="方正仿宋_GBK"/>
        </w:rPr>
      </w:pPr>
    </w:p>
    <w:p>
      <w:pPr>
        <w:rPr>
          <w:rFonts w:ascii="Times New Roman" w:hAnsi="Times New Roman" w:eastAsia="方正仿宋_GBK"/>
        </w:rPr>
      </w:pPr>
    </w:p>
    <w:p>
      <w:pPr>
        <w:rPr>
          <w:rFonts w:ascii="Times New Roman" w:hAnsi="Times New Roman" w:eastAsia="方正仿宋_GBK"/>
        </w:rPr>
      </w:pPr>
    </w:p>
    <w:p>
      <w:pPr>
        <w:rPr>
          <w:rFonts w:ascii="Times New Roman" w:hAnsi="Times New Roman" w:eastAsia="方正仿宋_GBK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spacing w:line="580" w:lineRule="exact"/>
        <w:ind w:right="640" w:firstLine="4320" w:firstLineChars="1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公司全称：</w:t>
      </w:r>
    </w:p>
    <w:p>
      <w:pPr>
        <w:spacing w:line="580" w:lineRule="exact"/>
        <w:ind w:right="640" w:firstLine="4320" w:firstLineChars="1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公章：</w:t>
      </w:r>
    </w:p>
    <w:p>
      <w:pPr>
        <w:spacing w:line="580" w:lineRule="exact"/>
        <w:ind w:right="640" w:firstLine="4320" w:firstLineChars="135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联系人：</w:t>
      </w:r>
    </w:p>
    <w:p>
      <w:pPr>
        <w:spacing w:line="580" w:lineRule="exact"/>
        <w:ind w:right="640" w:firstLine="4320" w:firstLineChars="13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联系方式：</w:t>
      </w:r>
      <w:r>
        <w:rPr>
          <w:rFonts w:ascii="Times New Roman" w:hAnsi="Times New Roman" w:eastAsia="方正仿宋_GBK"/>
          <w:sz w:val="32"/>
          <w:szCs w:val="32"/>
        </w:rPr>
        <w:t xml:space="preserve">                        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  <w:u w:val="single"/>
        </w:rPr>
      </w:pPr>
    </w:p>
    <w:p>
      <w:pPr>
        <w:spacing w:line="580" w:lineRule="exact"/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GMyOWExZDVlMGVkMDk2MjMwNTY4YjE0ZTQxYjQifQ=="/>
  </w:docVars>
  <w:rsids>
    <w:rsidRoot w:val="0084469A"/>
    <w:rsid w:val="0084469A"/>
    <w:rsid w:val="008D3DF0"/>
    <w:rsid w:val="00AE3AB3"/>
    <w:rsid w:val="00C05394"/>
    <w:rsid w:val="00E5469F"/>
    <w:rsid w:val="1A960937"/>
    <w:rsid w:val="22005505"/>
    <w:rsid w:val="2A9877EC"/>
    <w:rsid w:val="38735E26"/>
    <w:rsid w:val="3B53355E"/>
    <w:rsid w:val="3E33678E"/>
    <w:rsid w:val="495B717B"/>
    <w:rsid w:val="4B531A9E"/>
    <w:rsid w:val="5E5132FB"/>
    <w:rsid w:val="6ED356E9"/>
    <w:rsid w:val="6F282205"/>
    <w:rsid w:val="6FC37DBD"/>
    <w:rsid w:val="7EB23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仿宋" w:hAnsi="仿宋" w:eastAsia="仿宋"/>
      <w:sz w:val="24"/>
    </w:rPr>
  </w:style>
  <w:style w:type="paragraph" w:styleId="3">
    <w:name w:val="Closing"/>
    <w:basedOn w:val="1"/>
    <w:unhideWhenUsed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line="800" w:lineRule="exact"/>
      <w:jc w:val="center"/>
    </w:pPr>
    <w:rPr>
      <w:rFonts w:ascii="方正小标宋简体" w:eastAsia="方正小标宋简体"/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表格标题"/>
    <w:qFormat/>
    <w:uiPriority w:val="0"/>
    <w:pPr>
      <w:jc w:val="center"/>
    </w:pPr>
    <w:rPr>
      <w:rFonts w:ascii="宋体" w:hAnsi="宋体" w:eastAsia="宋体" w:cs="Times New Roman"/>
      <w:b/>
      <w:kern w:val="2"/>
      <w:sz w:val="36"/>
      <w:szCs w:val="44"/>
      <w:lang w:val="en-US" w:eastAsia="zh-CN" w:bidi="ar-SA"/>
    </w:rPr>
  </w:style>
  <w:style w:type="paragraph" w:customStyle="1" w:styleId="10">
    <w:name w:val="_Style 9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765</Characters>
  <Lines>5</Lines>
  <Paragraphs>1</Paragraphs>
  <TotalTime>7</TotalTime>
  <ScaleCrop>false</ScaleCrop>
  <LinksUpToDate>false</LinksUpToDate>
  <CharactersWithSpaces>851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2023-05-17T08:45:00Z</dcterms:created>
  <dc:creator>TP-2020</dc:creator>
  <cp:lastModifiedBy>郑瑶</cp:lastModifiedBy>
  <dcterms:modified xsi:type="dcterms:W3CDTF">2023-05-25T02:21:28Z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6EAA5E0DEA4849BB806ABA62CF42AD37_12</vt:lpwstr>
  </property>
</Properties>
</file>