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0872E">
      <w:pPr>
        <w:spacing w:after="0" w:afterLines="0" w:line="400" w:lineRule="exact"/>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t>附件1</w:t>
      </w:r>
      <w:bookmarkStart w:id="0" w:name="_Toc46225854"/>
      <w:r>
        <w:rPr>
          <w:rFonts w:hint="default" w:ascii="Times New Roman" w:hAnsi="Times New Roman" w:cs="Times New Roman" w:eastAsiaTheme="minorEastAsia"/>
          <w:color w:val="auto"/>
          <w:sz w:val="32"/>
          <w:szCs w:val="32"/>
          <w:highlight w:val="none"/>
          <w:lang w:val="en-US" w:eastAsia="zh-CN"/>
        </w:rPr>
        <w:t xml:space="preserve"> </w:t>
      </w:r>
      <w:r>
        <w:rPr>
          <w:rFonts w:hint="default" w:ascii="Times New Roman" w:hAnsi="Times New Roman" w:cs="Times New Roman" w:eastAsiaTheme="minorEastAsia"/>
          <w:color w:val="auto"/>
          <w:sz w:val="32"/>
          <w:szCs w:val="32"/>
          <w:highlight w:val="none"/>
          <w:lang w:eastAsia="zh-CN"/>
        </w:rPr>
        <w:t>法定代表人资格证明书</w:t>
      </w:r>
    </w:p>
    <w:p w14:paraId="0AB10933">
      <w:pPr>
        <w:spacing w:after="0" w:afterLines="0" w:line="400" w:lineRule="exact"/>
        <w:jc w:val="center"/>
        <w:rPr>
          <w:rFonts w:hint="default" w:ascii="Times New Roman" w:hAnsi="Times New Roman" w:cs="Times New Roman" w:eastAsiaTheme="minorEastAsia"/>
          <w:bCs/>
          <w:color w:val="auto"/>
          <w:sz w:val="44"/>
          <w:szCs w:val="44"/>
          <w:highlight w:val="none"/>
          <w:lang w:eastAsia="zh-CN"/>
        </w:rPr>
      </w:pPr>
    </w:p>
    <w:p w14:paraId="608EEBB7">
      <w:pPr>
        <w:spacing w:after="0" w:afterLines="0" w:line="240" w:lineRule="auto"/>
        <w:jc w:val="center"/>
        <w:rPr>
          <w:rFonts w:hint="default" w:ascii="Times New Roman" w:hAnsi="Times New Roman" w:cs="Times New Roman" w:eastAsiaTheme="minorEastAsia"/>
          <w:bCs/>
          <w:color w:val="auto"/>
          <w:sz w:val="44"/>
          <w:szCs w:val="44"/>
          <w:highlight w:val="none"/>
          <w:lang w:eastAsia="zh-CN"/>
        </w:rPr>
      </w:pPr>
      <w:r>
        <w:rPr>
          <w:rFonts w:hint="default" w:ascii="Times New Roman" w:hAnsi="Times New Roman" w:cs="Times New Roman" w:eastAsiaTheme="minorEastAsia"/>
          <w:bCs/>
          <w:color w:val="auto"/>
          <w:sz w:val="44"/>
          <w:szCs w:val="44"/>
          <w:highlight w:val="none"/>
          <w:lang w:eastAsia="zh-CN"/>
        </w:rPr>
        <w:t>法定代表人资格证明书</w:t>
      </w:r>
      <w:bookmarkEnd w:id="0"/>
    </w:p>
    <w:p w14:paraId="65F5BCEB">
      <w:pPr>
        <w:spacing w:afterLines="0" w:line="400" w:lineRule="exact"/>
        <w:ind w:firstLine="210" w:firstLineChars="10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成都益民投资集团有限公司：</w:t>
      </w:r>
    </w:p>
    <w:p w14:paraId="2C957E23">
      <w:pPr>
        <w:spacing w:afterLines="0" w:line="400" w:lineRule="exact"/>
        <w:ind w:firstLine="210" w:firstLineChars="100"/>
        <w:rPr>
          <w:rFonts w:hint="default" w:ascii="Times New Roman" w:hAnsi="Times New Roman" w:cs="Times New Roman" w:eastAsiaTheme="minorEastAsia"/>
          <w:color w:val="auto"/>
          <w:sz w:val="21"/>
          <w:szCs w:val="21"/>
          <w:highlight w:val="none"/>
          <w:lang w:eastAsia="zh-CN"/>
        </w:rPr>
      </w:pPr>
    </w:p>
    <w:p w14:paraId="279C9DFF">
      <w:pPr>
        <w:spacing w:afterLines="0" w:line="400" w:lineRule="exact"/>
        <w:ind w:firstLine="630" w:firstLineChars="30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u w:val="single"/>
          <w:lang w:eastAsia="zh-CN"/>
        </w:rPr>
        <w:t>（法定代表人姓名）</w:t>
      </w:r>
      <w:r>
        <w:rPr>
          <w:rFonts w:hint="default" w:ascii="Times New Roman" w:hAnsi="Times New Roman" w:cs="Times New Roman" w:eastAsiaTheme="minorEastAsia"/>
          <w:color w:val="auto"/>
          <w:sz w:val="21"/>
          <w:szCs w:val="21"/>
          <w:highlight w:val="none"/>
          <w:lang w:eastAsia="zh-CN"/>
        </w:rPr>
        <w:t>系</w:t>
      </w:r>
      <w:r>
        <w:rPr>
          <w:rFonts w:hint="default" w:ascii="Times New Roman" w:hAnsi="Times New Roman" w:cs="Times New Roman" w:eastAsiaTheme="minorEastAsia"/>
          <w:color w:val="auto"/>
          <w:sz w:val="21"/>
          <w:szCs w:val="21"/>
          <w:highlight w:val="none"/>
          <w:lang w:val="en-US" w:eastAsia="zh-CN"/>
        </w:rPr>
        <w:t xml:space="preserve"> </w:t>
      </w:r>
      <w:r>
        <w:rPr>
          <w:rFonts w:hint="default" w:ascii="Times New Roman" w:hAnsi="Times New Roman" w:cs="Times New Roman" w:eastAsiaTheme="minorEastAsia"/>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lang w:eastAsia="zh-CN"/>
        </w:rPr>
        <w:t>（比选响应人全称）</w:t>
      </w:r>
      <w:r>
        <w:rPr>
          <w:rFonts w:hint="default" w:ascii="Times New Roman" w:hAnsi="Times New Roman" w:cs="Times New Roman" w:eastAsiaTheme="minorEastAsia"/>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lang w:eastAsia="zh-CN"/>
        </w:rPr>
        <w:t>的法定代表人。</w:t>
      </w:r>
    </w:p>
    <w:p w14:paraId="61932FD0">
      <w:pPr>
        <w:spacing w:afterLines="0" w:line="400" w:lineRule="exact"/>
        <w:ind w:firstLine="420" w:firstLineChars="200"/>
        <w:rPr>
          <w:rFonts w:hint="default" w:ascii="Times New Roman" w:hAnsi="Times New Roman" w:cs="Times New Roman" w:eastAsiaTheme="minorEastAsia"/>
          <w:color w:val="auto"/>
          <w:sz w:val="21"/>
          <w:szCs w:val="21"/>
          <w:highlight w:val="none"/>
          <w:lang w:eastAsia="zh-CN"/>
        </w:rPr>
      </w:pPr>
    </w:p>
    <w:p w14:paraId="669E3612">
      <w:pPr>
        <w:spacing w:afterLines="0" w:line="400" w:lineRule="exact"/>
        <w:ind w:firstLine="630" w:firstLineChars="30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特此证明!</w:t>
      </w:r>
    </w:p>
    <w:p w14:paraId="5E8D45E0">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6CBE8D72">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65453DE8">
      <w:pPr>
        <w:spacing w:afterLines="0" w:line="400" w:lineRule="exact"/>
        <w:ind w:firstLine="480" w:firstLineChars="200"/>
        <w:rPr>
          <w:rFonts w:hint="default" w:ascii="Times New Roman" w:hAnsi="Times New Roman" w:cs="Times New Roman" w:eastAsiaTheme="minorEastAsia"/>
          <w:color w:val="auto"/>
          <w:sz w:val="32"/>
          <w:szCs w:val="28"/>
          <w:highlight w:val="none"/>
          <w:lang w:eastAsia="zh-CN"/>
        </w:rPr>
      </w:pPr>
      <w:r>
        <w:rPr>
          <w:rFonts w:hint="default" w:ascii="Times New Roman" w:hAnsi="Times New Roman" w:cs="Times New Roman" w:eastAsiaTheme="minorEastAsia"/>
          <w:color w:val="auto"/>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3230880</wp:posOffset>
                </wp:positionH>
                <wp:positionV relativeFrom="paragraph">
                  <wp:posOffset>60960</wp:posOffset>
                </wp:positionV>
                <wp:extent cx="2451735" cy="1282065"/>
                <wp:effectExtent l="4445" t="4445" r="20320" b="889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451676" cy="1282095"/>
                        </a:xfrm>
                        <a:prstGeom prst="rect">
                          <a:avLst/>
                        </a:prstGeom>
                        <a:solidFill>
                          <a:srgbClr val="FFFFFF"/>
                        </a:solidFill>
                        <a:ln w="9525">
                          <a:solidFill>
                            <a:srgbClr val="000000"/>
                          </a:solidFill>
                          <a:prstDash val="dash"/>
                          <a:miter lim="800000"/>
                        </a:ln>
                      </wps:spPr>
                      <wps:txbx>
                        <w:txbxContent>
                          <w:p w14:paraId="216BAEA8">
                            <w:pPr>
                              <w:jc w:val="center"/>
                              <w:rPr>
                                <w:rFonts w:ascii="宋体"/>
                              </w:rPr>
                            </w:pPr>
                          </w:p>
                          <w:p w14:paraId="3B182C63">
                            <w:pPr>
                              <w:jc w:val="center"/>
                              <w:rPr>
                                <w:rFonts w:ascii="宋体" w:hAnsi="宋体"/>
                                <w:sz w:val="28"/>
                                <w:szCs w:val="28"/>
                                <w:lang w:eastAsia="zh-CN"/>
                              </w:rPr>
                            </w:pPr>
                            <w:r>
                              <w:rPr>
                                <w:rFonts w:hint="eastAsia" w:ascii="宋体" w:hAnsi="宋体"/>
                                <w:sz w:val="28"/>
                                <w:szCs w:val="28"/>
                                <w:lang w:eastAsia="zh-CN"/>
                              </w:rPr>
                              <w:t>法定代表人身份证复印件</w:t>
                            </w:r>
                          </w:p>
                          <w:p w14:paraId="296BA523">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54.4pt;margin-top:4.8pt;height:100.95pt;width:193.05pt;z-index:251660288;v-text-anchor:middle;mso-width-relative:page;mso-height-relative:page;" fillcolor="#FFFFFF" filled="t" stroked="t" coordsize="21600,21600" o:gfxdata="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kLMFHWAAAACQEAAA8AAAAA&#10;AAAAAQAgAAAAIgAAAGRycy9kb3ducmV2LnhtbFBLAQIUABQAAAAIAIdO4kAHVt8FTwIAAKIEAAAO&#10;AAAAAAAAAAEAIAAAACUBAABkcnMvZTJvRG9jLnhtbFBLBQYAAAAABgAGAFkBAADmBQAAAAA=&#10;">
                <v:fill on="t" focussize="0,0"/>
                <v:stroke color="#000000" miterlimit="8" joinstyle="miter" dashstyle="dash"/>
                <v:imagedata o:title=""/>
                <o:lock v:ext="edit" aspectratio="f"/>
                <v:textbox>
                  <w:txbxContent>
                    <w:p w14:paraId="216BAEA8">
                      <w:pPr>
                        <w:jc w:val="center"/>
                        <w:rPr>
                          <w:rFonts w:ascii="宋体"/>
                        </w:rPr>
                      </w:pPr>
                    </w:p>
                    <w:p w14:paraId="3B182C63">
                      <w:pPr>
                        <w:jc w:val="center"/>
                        <w:rPr>
                          <w:rFonts w:ascii="宋体" w:hAnsi="宋体"/>
                          <w:sz w:val="28"/>
                          <w:szCs w:val="28"/>
                          <w:lang w:eastAsia="zh-CN"/>
                        </w:rPr>
                      </w:pPr>
                      <w:r>
                        <w:rPr>
                          <w:rFonts w:hint="eastAsia" w:ascii="宋体" w:hAnsi="宋体"/>
                          <w:sz w:val="28"/>
                          <w:szCs w:val="28"/>
                          <w:lang w:eastAsia="zh-CN"/>
                        </w:rPr>
                        <w:t>法定代表人身份证复印件</w:t>
                      </w:r>
                    </w:p>
                    <w:p w14:paraId="296BA523">
                      <w:pPr>
                        <w:jc w:val="center"/>
                        <w:rPr>
                          <w:sz w:val="28"/>
                          <w:szCs w:val="28"/>
                        </w:rPr>
                      </w:pPr>
                      <w:r>
                        <w:rPr>
                          <w:rFonts w:hint="eastAsia" w:ascii="宋体" w:hAnsi="宋体"/>
                          <w:sz w:val="28"/>
                          <w:szCs w:val="28"/>
                        </w:rPr>
                        <w:t>（反面）</w:t>
                      </w:r>
                    </w:p>
                  </w:txbxContent>
                </v:textbox>
              </v:shape>
            </w:pict>
          </mc:Fallback>
        </mc:AlternateContent>
      </w:r>
      <w:r>
        <w:rPr>
          <w:rFonts w:hint="default" w:ascii="Times New Roman" w:hAnsi="Times New Roman" w:cs="Times New Roman" w:eastAsiaTheme="minorEastAsia"/>
          <w:color w:val="auto"/>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611120" cy="1239520"/>
                <wp:effectExtent l="4445" t="5080" r="13335" b="1270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611164" cy="1239564"/>
                        </a:xfrm>
                        <a:prstGeom prst="rect">
                          <a:avLst/>
                        </a:prstGeom>
                        <a:solidFill>
                          <a:srgbClr val="FFFFFF"/>
                        </a:solidFill>
                        <a:ln w="9525">
                          <a:solidFill>
                            <a:srgbClr val="000000"/>
                          </a:solidFill>
                          <a:prstDash val="dash"/>
                          <a:miter lim="800000"/>
                        </a:ln>
                      </wps:spPr>
                      <wps:txbx>
                        <w:txbxContent>
                          <w:p w14:paraId="376CB759">
                            <w:pPr>
                              <w:jc w:val="center"/>
                              <w:rPr>
                                <w:rFonts w:ascii="宋体"/>
                              </w:rPr>
                            </w:pPr>
                          </w:p>
                          <w:p w14:paraId="60C2A493">
                            <w:pPr>
                              <w:jc w:val="center"/>
                              <w:rPr>
                                <w:rFonts w:ascii="宋体" w:hAnsi="宋体"/>
                                <w:sz w:val="28"/>
                                <w:szCs w:val="28"/>
                                <w:lang w:eastAsia="zh-CN"/>
                              </w:rPr>
                            </w:pPr>
                            <w:r>
                              <w:rPr>
                                <w:rFonts w:hint="eastAsia" w:ascii="宋体" w:hAnsi="宋体"/>
                                <w:sz w:val="28"/>
                                <w:szCs w:val="28"/>
                                <w:lang w:eastAsia="zh-CN"/>
                              </w:rPr>
                              <w:t>法定代表人身份证复印件</w:t>
                            </w:r>
                          </w:p>
                          <w:p w14:paraId="2630940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97.6pt;width:205.6pt;z-index:251659264;v-text-anchor:middle;mso-width-relative:page;mso-height-relative:page;" fillcolor="#FFFFFF" filled="t" stroked="t" coordsize="21600,21600" o:gfxdata="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ixC5T1QAAAAkBAAAPAAAAAAAA&#10;AAEAIAAAACIAAABkcnMvZG93bnJldi54bWxQSwECFAAUAAAACACHTuJAtqyz304CAACiBAAADgAA&#10;AAAAAAABACAAAAAkAQAAZHJzL2Uyb0RvYy54bWxQSwUGAAAAAAYABgBZAQAA5AUAAAAA&#10;">
                <v:fill on="t" focussize="0,0"/>
                <v:stroke color="#000000" miterlimit="8" joinstyle="miter" dashstyle="dash"/>
                <v:imagedata o:title=""/>
                <o:lock v:ext="edit" aspectratio="f"/>
                <v:textbox>
                  <w:txbxContent>
                    <w:p w14:paraId="376CB759">
                      <w:pPr>
                        <w:jc w:val="center"/>
                        <w:rPr>
                          <w:rFonts w:ascii="宋体"/>
                        </w:rPr>
                      </w:pPr>
                    </w:p>
                    <w:p w14:paraId="60C2A493">
                      <w:pPr>
                        <w:jc w:val="center"/>
                        <w:rPr>
                          <w:rFonts w:ascii="宋体" w:hAnsi="宋体"/>
                          <w:sz w:val="28"/>
                          <w:szCs w:val="28"/>
                          <w:lang w:eastAsia="zh-CN"/>
                        </w:rPr>
                      </w:pPr>
                      <w:r>
                        <w:rPr>
                          <w:rFonts w:hint="eastAsia" w:ascii="宋体" w:hAnsi="宋体"/>
                          <w:sz w:val="28"/>
                          <w:szCs w:val="28"/>
                          <w:lang w:eastAsia="zh-CN"/>
                        </w:rPr>
                        <w:t>法定代表人身份证复印件</w:t>
                      </w:r>
                    </w:p>
                    <w:p w14:paraId="2630940A">
                      <w:pPr>
                        <w:jc w:val="center"/>
                        <w:rPr>
                          <w:sz w:val="28"/>
                          <w:szCs w:val="28"/>
                        </w:rPr>
                      </w:pPr>
                      <w:r>
                        <w:rPr>
                          <w:rFonts w:hint="eastAsia" w:ascii="宋体" w:hAnsi="宋体"/>
                          <w:sz w:val="28"/>
                          <w:szCs w:val="28"/>
                        </w:rPr>
                        <w:t>（正面）</w:t>
                      </w:r>
                    </w:p>
                  </w:txbxContent>
                </v:textbox>
              </v:shape>
            </w:pict>
          </mc:Fallback>
        </mc:AlternateContent>
      </w:r>
    </w:p>
    <w:p w14:paraId="2C64D1E9">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32D5AF50">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4AB35778">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5D2F7467">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00917D25">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687AB33B">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463AC084">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56F86457">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122E3606">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11DB448C">
      <w:pPr>
        <w:spacing w:afterLines="0" w:line="400" w:lineRule="exact"/>
        <w:ind w:firstLine="640" w:firstLineChars="200"/>
        <w:rPr>
          <w:rFonts w:hint="default" w:ascii="Times New Roman" w:hAnsi="Times New Roman" w:cs="Times New Roman" w:eastAsiaTheme="minorEastAsia"/>
          <w:color w:val="auto"/>
          <w:sz w:val="32"/>
          <w:szCs w:val="28"/>
          <w:highlight w:val="none"/>
          <w:lang w:eastAsia="zh-CN"/>
        </w:rPr>
      </w:pPr>
    </w:p>
    <w:p w14:paraId="23E16376">
      <w:pPr>
        <w:spacing w:afterLines="0" w:line="400" w:lineRule="exact"/>
        <w:jc w:val="right"/>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比选响应人：</w:t>
      </w:r>
      <w:r>
        <w:rPr>
          <w:rFonts w:hint="default" w:ascii="Times New Roman" w:hAnsi="Times New Roman" w:cs="Times New Roman" w:eastAsiaTheme="minorEastAsia"/>
          <w:color w:val="auto"/>
          <w:sz w:val="21"/>
          <w:szCs w:val="21"/>
          <w:highlight w:val="none"/>
          <w:u w:val="single"/>
          <w:lang w:eastAsia="zh-CN"/>
        </w:rPr>
        <w:t xml:space="preserve">            （公章）</w:t>
      </w:r>
    </w:p>
    <w:p w14:paraId="18B16CFA">
      <w:pPr>
        <w:spacing w:afterLines="0"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 xml:space="preserve">                                               </w:t>
      </w:r>
      <w:r>
        <w:rPr>
          <w:rFonts w:hint="default" w:ascii="Times New Roman" w:hAnsi="Times New Roman" w:cs="Times New Roman" w:eastAsiaTheme="minorEastAsia"/>
          <w:color w:val="auto"/>
          <w:sz w:val="21"/>
          <w:szCs w:val="21"/>
          <w:highlight w:val="none"/>
          <w:lang w:eastAsia="zh-CN"/>
        </w:rPr>
        <w:t>日     期：</w:t>
      </w:r>
      <w:r>
        <w:rPr>
          <w:rFonts w:hint="default" w:ascii="Times New Roman" w:hAnsi="Times New Roman" w:cs="Times New Roman" w:eastAsiaTheme="minorEastAsia"/>
          <w:color w:val="auto"/>
          <w:sz w:val="21"/>
          <w:szCs w:val="21"/>
          <w:highlight w:val="none"/>
          <w:u w:val="single"/>
          <w:lang w:eastAsia="zh-CN"/>
        </w:rPr>
        <w:t xml:space="preserve">     </w:t>
      </w:r>
      <w:r>
        <w:rPr>
          <w:rFonts w:hint="default" w:ascii="Times New Roman" w:hAnsi="Times New Roman" w:cs="Times New Roman" w:eastAsiaTheme="minorEastAsia"/>
          <w:color w:val="auto"/>
          <w:sz w:val="21"/>
          <w:szCs w:val="21"/>
          <w:highlight w:val="none"/>
          <w:lang w:eastAsia="zh-CN"/>
        </w:rPr>
        <w:t>年</w:t>
      </w:r>
      <w:r>
        <w:rPr>
          <w:rFonts w:hint="default" w:ascii="Times New Roman" w:hAnsi="Times New Roman" w:cs="Times New Roman" w:eastAsiaTheme="minorEastAsia"/>
          <w:color w:val="auto"/>
          <w:sz w:val="21"/>
          <w:szCs w:val="21"/>
          <w:highlight w:val="none"/>
          <w:u w:val="single"/>
          <w:lang w:eastAsia="zh-CN"/>
        </w:rPr>
        <w:t xml:space="preserve">    </w:t>
      </w:r>
      <w:r>
        <w:rPr>
          <w:rFonts w:hint="default" w:ascii="Times New Roman" w:hAnsi="Times New Roman" w:cs="Times New Roman" w:eastAsiaTheme="minorEastAsia"/>
          <w:color w:val="auto"/>
          <w:sz w:val="21"/>
          <w:szCs w:val="21"/>
          <w:highlight w:val="none"/>
          <w:lang w:eastAsia="zh-CN"/>
        </w:rPr>
        <w:t>月</w:t>
      </w:r>
      <w:r>
        <w:rPr>
          <w:rFonts w:hint="default" w:ascii="Times New Roman" w:hAnsi="Times New Roman" w:cs="Times New Roman" w:eastAsiaTheme="minorEastAsia"/>
          <w:color w:val="auto"/>
          <w:sz w:val="21"/>
          <w:szCs w:val="21"/>
          <w:highlight w:val="none"/>
          <w:u w:val="single"/>
          <w:lang w:eastAsia="zh-CN"/>
        </w:rPr>
        <w:t xml:space="preserve">     </w:t>
      </w:r>
      <w:r>
        <w:rPr>
          <w:rFonts w:hint="default" w:ascii="Times New Roman" w:hAnsi="Times New Roman" w:cs="Times New Roman" w:eastAsiaTheme="minorEastAsia"/>
          <w:color w:val="auto"/>
          <w:sz w:val="21"/>
          <w:szCs w:val="21"/>
          <w:highlight w:val="none"/>
          <w:lang w:eastAsia="zh-CN"/>
        </w:rPr>
        <w:t>日</w:t>
      </w:r>
    </w:p>
    <w:p w14:paraId="69AE74C1">
      <w:pPr>
        <w:widowControl/>
        <w:autoSpaceDE/>
        <w:autoSpaceDN/>
        <w:spacing w:afterLines="0" w:line="400" w:lineRule="exact"/>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r>
        <w:rPr>
          <w:rFonts w:hint="default" w:ascii="Times New Roman" w:hAnsi="Times New Roman" w:cs="Times New Roman" w:eastAsiaTheme="minorEastAsia"/>
          <w:color w:val="auto"/>
          <w:sz w:val="32"/>
          <w:szCs w:val="32"/>
          <w:highlight w:val="none"/>
          <w:lang w:eastAsia="zh-CN"/>
        </w:rPr>
        <w:t>附件2</w:t>
      </w:r>
      <w:r>
        <w:rPr>
          <w:rFonts w:hint="default" w:ascii="Times New Roman" w:hAnsi="Times New Roman" w:cs="Times New Roman" w:eastAsiaTheme="minorEastAsia"/>
          <w:color w:val="auto"/>
          <w:sz w:val="32"/>
          <w:szCs w:val="32"/>
          <w:highlight w:val="none"/>
          <w:lang w:val="en-US" w:eastAsia="zh-CN"/>
        </w:rPr>
        <w:t xml:space="preserve"> </w:t>
      </w:r>
      <w:r>
        <w:rPr>
          <w:rFonts w:hint="default" w:ascii="Times New Roman" w:hAnsi="Times New Roman" w:cs="Times New Roman" w:eastAsiaTheme="minorEastAsia"/>
          <w:color w:val="auto"/>
          <w:sz w:val="32"/>
          <w:szCs w:val="32"/>
          <w:highlight w:val="none"/>
          <w:lang w:eastAsia="zh-CN"/>
        </w:rPr>
        <w:t>授权书</w:t>
      </w:r>
    </w:p>
    <w:p w14:paraId="64C20A52">
      <w:pPr>
        <w:spacing w:afterLines="0" w:line="240" w:lineRule="auto"/>
        <w:jc w:val="center"/>
        <w:rPr>
          <w:rFonts w:hint="default" w:ascii="Times New Roman" w:hAnsi="Times New Roman" w:cs="Times New Roman" w:eastAsiaTheme="minorEastAsia"/>
          <w:color w:val="auto"/>
          <w:sz w:val="44"/>
          <w:szCs w:val="44"/>
          <w:highlight w:val="none"/>
          <w:lang w:eastAsia="zh-CN"/>
        </w:rPr>
      </w:pPr>
      <w:r>
        <w:rPr>
          <w:rFonts w:hint="default" w:ascii="Times New Roman" w:hAnsi="Times New Roman" w:cs="Times New Roman" w:eastAsiaTheme="minorEastAsia"/>
          <w:color w:val="auto"/>
          <w:sz w:val="44"/>
          <w:szCs w:val="44"/>
          <w:highlight w:val="none"/>
          <w:lang w:eastAsia="zh-CN"/>
        </w:rPr>
        <w:t>法定代表人授权书</w:t>
      </w:r>
    </w:p>
    <w:p w14:paraId="0312CF73">
      <w:pPr>
        <w:spacing w:afterLines="0" w:line="400" w:lineRule="exact"/>
        <w:rPr>
          <w:rFonts w:hint="default" w:ascii="Times New Roman" w:hAnsi="Times New Roman" w:cs="Times New Roman" w:eastAsiaTheme="minorEastAsia"/>
          <w:color w:val="auto"/>
          <w:sz w:val="32"/>
          <w:szCs w:val="32"/>
          <w:highlight w:val="none"/>
          <w:lang w:eastAsia="zh-CN"/>
        </w:rPr>
      </w:pPr>
    </w:p>
    <w:p w14:paraId="03AD1239">
      <w:pPr>
        <w:spacing w:afterLines="0" w:line="400" w:lineRule="exact"/>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成都益民投资集团有限公司：</w:t>
      </w:r>
    </w:p>
    <w:p w14:paraId="21A0C4F7">
      <w:pPr>
        <w:spacing w:afterLines="0" w:line="400" w:lineRule="exact"/>
        <w:ind w:firstLine="420" w:firstLineChars="20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我，</w:t>
      </w:r>
      <w:r>
        <w:rPr>
          <w:rFonts w:hint="default" w:ascii="Times New Roman" w:hAnsi="Times New Roman" w:cs="Times New Roman" w:eastAsiaTheme="minorEastAsia"/>
          <w:color w:val="auto"/>
          <w:sz w:val="21"/>
          <w:szCs w:val="21"/>
          <w:highlight w:val="none"/>
          <w:u w:val="single"/>
          <w:lang w:eastAsia="zh-CN"/>
        </w:rPr>
        <w:t xml:space="preserve">         </w:t>
      </w:r>
      <w:r>
        <w:rPr>
          <w:rFonts w:hint="default" w:ascii="Times New Roman" w:hAnsi="Times New Roman" w:cs="Times New Roman" w:eastAsiaTheme="minorEastAsia"/>
          <w:color w:val="auto"/>
          <w:sz w:val="21"/>
          <w:szCs w:val="21"/>
          <w:highlight w:val="none"/>
          <w:lang w:eastAsia="zh-CN"/>
        </w:rPr>
        <w:t>（姓名），作为</w:t>
      </w:r>
      <w:r>
        <w:rPr>
          <w:rFonts w:hint="default" w:ascii="Times New Roman" w:hAnsi="Times New Roman" w:cs="Times New Roman" w:eastAsiaTheme="minorEastAsia"/>
          <w:color w:val="auto"/>
          <w:sz w:val="21"/>
          <w:szCs w:val="21"/>
          <w:highlight w:val="none"/>
          <w:u w:val="single"/>
          <w:lang w:eastAsia="zh-CN"/>
        </w:rPr>
        <w:t xml:space="preserve">   （比选响应人名称）  </w:t>
      </w:r>
      <w:r>
        <w:rPr>
          <w:rFonts w:hint="default" w:ascii="Times New Roman" w:hAnsi="Times New Roman" w:cs="Times New Roman" w:eastAsiaTheme="minorEastAsia"/>
          <w:color w:val="auto"/>
          <w:sz w:val="21"/>
          <w:szCs w:val="21"/>
          <w:highlight w:val="none"/>
          <w:lang w:eastAsia="zh-CN"/>
        </w:rPr>
        <w:t>的法定代表人，兹授权</w:t>
      </w:r>
      <w:r>
        <w:rPr>
          <w:rFonts w:hint="default" w:ascii="Times New Roman" w:hAnsi="Times New Roman" w:cs="Times New Roman" w:eastAsiaTheme="minorEastAsia"/>
          <w:color w:val="auto"/>
          <w:sz w:val="21"/>
          <w:szCs w:val="21"/>
          <w:highlight w:val="none"/>
          <w:u w:val="single"/>
          <w:lang w:eastAsia="zh-CN"/>
        </w:rPr>
        <w:t xml:space="preserve">   （姓名）、（职务）</w:t>
      </w:r>
      <w:r>
        <w:rPr>
          <w:rFonts w:hint="default" w:ascii="Times New Roman" w:hAnsi="Times New Roman" w:cs="Times New Roman" w:eastAsiaTheme="minorEastAsia"/>
          <w:color w:val="auto"/>
          <w:sz w:val="21"/>
          <w:szCs w:val="21"/>
          <w:highlight w:val="none"/>
          <w:lang w:eastAsia="zh-CN"/>
        </w:rPr>
        <w:t>居民身份证编号：</w:t>
      </w:r>
      <w:r>
        <w:rPr>
          <w:rFonts w:hint="default" w:ascii="Times New Roman" w:hAnsi="Times New Roman" w:cs="Times New Roman" w:eastAsiaTheme="minorEastAsia"/>
          <w:color w:val="auto"/>
          <w:sz w:val="21"/>
          <w:szCs w:val="21"/>
          <w:highlight w:val="none"/>
          <w:u w:val="single"/>
          <w:lang w:eastAsia="zh-CN"/>
        </w:rPr>
        <w:t xml:space="preserve">                 </w:t>
      </w:r>
      <w:r>
        <w:rPr>
          <w:rFonts w:hint="default" w:ascii="Times New Roman" w:hAnsi="Times New Roman" w:cs="Times New Roman" w:eastAsiaTheme="minorEastAsia"/>
          <w:color w:val="auto"/>
          <w:sz w:val="21"/>
          <w:szCs w:val="21"/>
          <w:highlight w:val="none"/>
          <w:lang w:eastAsia="zh-CN"/>
        </w:rPr>
        <w:t>）为我单位的代理人，代表我单位就</w:t>
      </w:r>
      <w:r>
        <w:rPr>
          <w:rFonts w:hint="default" w:ascii="Times New Roman" w:hAnsi="Times New Roman" w:cs="Times New Roman" w:eastAsiaTheme="minorEastAsia"/>
          <w:color w:val="auto"/>
          <w:sz w:val="21"/>
          <w:szCs w:val="21"/>
          <w:highlight w:val="none"/>
          <w:u w:val="single"/>
          <w:lang w:eastAsia="zh-CN"/>
        </w:rPr>
        <w:t xml:space="preserve">   （项目名称）   </w:t>
      </w:r>
      <w:r>
        <w:rPr>
          <w:rFonts w:hint="default" w:ascii="Times New Roman" w:hAnsi="Times New Roman" w:cs="Times New Roman" w:eastAsiaTheme="minorEastAsia"/>
          <w:color w:val="auto"/>
          <w:sz w:val="21"/>
          <w:szCs w:val="21"/>
          <w:highlight w:val="none"/>
          <w:lang w:eastAsia="zh-CN"/>
        </w:rPr>
        <w:t>签署比选响应文件、进行谈判、签订合同和处理与之有关的一切事务，我及我单位均予以承认并全部承担其产生的所有权利和义务，特此授权。</w:t>
      </w:r>
    </w:p>
    <w:p w14:paraId="2FB1014D">
      <w:pPr>
        <w:spacing w:afterLines="0" w:line="400" w:lineRule="exact"/>
        <w:ind w:firstLine="420" w:firstLineChars="20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在撤销授权的书面通知以前，本授权书一直有效。被授权人签署的所有文件（在授权书有效期内签署的）不因授权的撤消而失效。</w:t>
      </w:r>
    </w:p>
    <w:p w14:paraId="348BBFCD">
      <w:pPr>
        <w:spacing w:afterLines="0" w:line="400" w:lineRule="exact"/>
        <w:jc w:val="right"/>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比选响应人：</w:t>
      </w:r>
      <w:r>
        <w:rPr>
          <w:rFonts w:hint="default" w:ascii="Times New Roman" w:hAnsi="Times New Roman" w:cs="Times New Roman" w:eastAsiaTheme="minorEastAsia"/>
          <w:color w:val="auto"/>
          <w:sz w:val="21"/>
          <w:szCs w:val="21"/>
          <w:highlight w:val="none"/>
          <w:u w:val="single"/>
          <w:lang w:eastAsia="zh-CN"/>
        </w:rPr>
        <w:t xml:space="preserve">            （公章）</w:t>
      </w:r>
    </w:p>
    <w:p w14:paraId="7049EEFA">
      <w:pPr>
        <w:spacing w:afterLines="0" w:line="400" w:lineRule="exact"/>
        <w:jc w:val="right"/>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法定代表人：</w:t>
      </w:r>
      <w:r>
        <w:rPr>
          <w:rFonts w:hint="default" w:ascii="Times New Roman" w:hAnsi="Times New Roman" w:cs="Times New Roman" w:eastAsiaTheme="minorEastAsia"/>
          <w:color w:val="auto"/>
          <w:sz w:val="21"/>
          <w:szCs w:val="21"/>
          <w:highlight w:val="none"/>
          <w:u w:val="single"/>
          <w:lang w:eastAsia="zh-CN"/>
        </w:rPr>
        <w:t xml:space="preserve">             （签名）</w:t>
      </w:r>
    </w:p>
    <w:p w14:paraId="5F61EAA9">
      <w:pPr>
        <w:wordWrap w:val="0"/>
        <w:spacing w:afterLines="0" w:line="400" w:lineRule="exact"/>
        <w:jc w:val="right"/>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被授权人：</w:t>
      </w:r>
      <w:r>
        <w:rPr>
          <w:rFonts w:hint="default" w:ascii="Times New Roman" w:hAnsi="Times New Roman" w:cs="Times New Roman" w:eastAsiaTheme="minorEastAsia"/>
          <w:color w:val="auto"/>
          <w:sz w:val="21"/>
          <w:szCs w:val="21"/>
          <w:highlight w:val="none"/>
          <w:u w:val="single"/>
          <w:lang w:eastAsia="zh-CN"/>
        </w:rPr>
        <w:t xml:space="preserve">               （签名）</w:t>
      </w:r>
    </w:p>
    <w:p w14:paraId="4A7444F6">
      <w:pPr>
        <w:spacing w:afterLines="0"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 xml:space="preserve">                                             </w:t>
      </w:r>
      <w:r>
        <w:rPr>
          <w:rFonts w:hint="default" w:ascii="Times New Roman" w:hAnsi="Times New Roman" w:cs="Times New Roman" w:eastAsiaTheme="minorEastAsia"/>
          <w:color w:val="auto"/>
          <w:sz w:val="21"/>
          <w:szCs w:val="21"/>
          <w:highlight w:val="none"/>
          <w:lang w:eastAsia="zh-CN"/>
        </w:rPr>
        <w:t>日     期：</w:t>
      </w:r>
      <w:r>
        <w:rPr>
          <w:rFonts w:hint="default" w:ascii="Times New Roman" w:hAnsi="Times New Roman" w:cs="Times New Roman" w:eastAsiaTheme="minorEastAsia"/>
          <w:color w:val="auto"/>
          <w:sz w:val="21"/>
          <w:szCs w:val="21"/>
          <w:highlight w:val="none"/>
          <w:u w:val="single"/>
          <w:lang w:eastAsia="zh-CN"/>
        </w:rPr>
        <w:t xml:space="preserve">     </w:t>
      </w:r>
      <w:r>
        <w:rPr>
          <w:rFonts w:hint="default" w:ascii="Times New Roman" w:hAnsi="Times New Roman" w:cs="Times New Roman" w:eastAsiaTheme="minorEastAsia"/>
          <w:color w:val="auto"/>
          <w:sz w:val="21"/>
          <w:szCs w:val="21"/>
          <w:highlight w:val="none"/>
          <w:lang w:eastAsia="zh-CN"/>
        </w:rPr>
        <w:t>年</w:t>
      </w:r>
      <w:r>
        <w:rPr>
          <w:rFonts w:hint="default" w:ascii="Times New Roman" w:hAnsi="Times New Roman" w:cs="Times New Roman" w:eastAsiaTheme="minorEastAsia"/>
          <w:color w:val="auto"/>
          <w:sz w:val="21"/>
          <w:szCs w:val="21"/>
          <w:highlight w:val="none"/>
          <w:u w:val="single"/>
          <w:lang w:eastAsia="zh-CN"/>
        </w:rPr>
        <w:t xml:space="preserve">    </w:t>
      </w:r>
      <w:r>
        <w:rPr>
          <w:rFonts w:hint="default" w:ascii="Times New Roman" w:hAnsi="Times New Roman" w:cs="Times New Roman" w:eastAsiaTheme="minorEastAsia"/>
          <w:color w:val="auto"/>
          <w:sz w:val="21"/>
          <w:szCs w:val="21"/>
          <w:highlight w:val="none"/>
          <w:lang w:eastAsia="zh-CN"/>
        </w:rPr>
        <w:t>月</w:t>
      </w:r>
      <w:r>
        <w:rPr>
          <w:rFonts w:hint="default" w:ascii="Times New Roman" w:hAnsi="Times New Roman" w:cs="Times New Roman" w:eastAsiaTheme="minorEastAsia"/>
          <w:color w:val="auto"/>
          <w:sz w:val="21"/>
          <w:szCs w:val="21"/>
          <w:highlight w:val="none"/>
          <w:u w:val="single"/>
          <w:lang w:eastAsia="zh-CN"/>
        </w:rPr>
        <w:t xml:space="preserve">     </w:t>
      </w:r>
      <w:r>
        <w:rPr>
          <w:rFonts w:hint="default" w:ascii="Times New Roman" w:hAnsi="Times New Roman" w:cs="Times New Roman" w:eastAsiaTheme="minorEastAsia"/>
          <w:color w:val="auto"/>
          <w:sz w:val="21"/>
          <w:szCs w:val="21"/>
          <w:highlight w:val="none"/>
          <w:lang w:eastAsia="zh-CN"/>
        </w:rPr>
        <w:t>日</w:t>
      </w:r>
    </w:p>
    <w:p w14:paraId="69867CF6">
      <w:pPr>
        <w:spacing w:afterLines="0" w:line="400" w:lineRule="exact"/>
        <w:jc w:val="right"/>
        <w:rPr>
          <w:rFonts w:hint="default" w:ascii="Times New Roman" w:hAnsi="Times New Roman" w:cs="Times New Roman" w:eastAsiaTheme="minorEastAsia"/>
          <w:color w:val="auto"/>
          <w:sz w:val="32"/>
          <w:szCs w:val="32"/>
          <w:highlight w:val="none"/>
          <w:lang w:eastAsia="zh-CN"/>
        </w:rPr>
      </w:pPr>
    </w:p>
    <w:p w14:paraId="6774E346">
      <w:pPr>
        <w:spacing w:afterLines="0" w:line="400" w:lineRule="exact"/>
        <w:jc w:val="right"/>
        <w:rPr>
          <w:rFonts w:hint="default" w:ascii="Times New Roman" w:hAnsi="Times New Roman" w:cs="Times New Roman" w:eastAsiaTheme="minorEastAsia"/>
          <w:color w:val="auto"/>
          <w:sz w:val="32"/>
          <w:szCs w:val="32"/>
          <w:highlight w:val="none"/>
          <w:lang w:eastAsia="zh-CN"/>
        </w:rPr>
      </w:pPr>
    </w:p>
    <w:p w14:paraId="0D97157D">
      <w:pPr>
        <w:widowControl/>
        <w:numPr>
          <w:ilvl w:val="-1"/>
          <w:numId w:val="0"/>
        </w:numPr>
        <w:spacing w:afterLines="0" w:line="400" w:lineRule="exact"/>
        <w:ind w:leftChars="0"/>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color w:val="auto"/>
          <w:sz w:val="18"/>
          <w:szCs w:val="18"/>
          <w:highlight w:val="none"/>
          <w:lang w:eastAsia="zh-CN"/>
        </w:rPr>
        <w:t>附：</w:t>
      </w:r>
      <w:r>
        <w:rPr>
          <w:rFonts w:hint="default" w:ascii="Times New Roman" w:hAnsi="Times New Roman" w:cs="Times New Roman" w:eastAsiaTheme="minorEastAsia"/>
          <w:color w:val="auto"/>
          <w:sz w:val="18"/>
          <w:szCs w:val="18"/>
          <w:highlight w:val="none"/>
          <w:lang w:val="en-US" w:eastAsia="zh-CN"/>
        </w:rPr>
        <w:t>1.</w:t>
      </w:r>
      <w:r>
        <w:rPr>
          <w:rFonts w:hint="default" w:ascii="Times New Roman" w:hAnsi="Times New Roman" w:cs="Times New Roman" w:eastAsiaTheme="minorEastAsia"/>
          <w:color w:val="auto"/>
          <w:sz w:val="18"/>
          <w:szCs w:val="18"/>
          <w:highlight w:val="none"/>
          <w:lang w:eastAsia="zh-CN"/>
        </w:rPr>
        <w:t>被授权人居民身份证正反面复印件</w:t>
      </w:r>
    </w:p>
    <w:p w14:paraId="7E8556BB">
      <w:pPr>
        <w:widowControl/>
        <w:numPr>
          <w:ilvl w:val="-1"/>
          <w:numId w:val="0"/>
        </w:numPr>
        <w:spacing w:afterLines="0" w:line="400" w:lineRule="exact"/>
        <w:ind w:leftChars="0" w:firstLine="360" w:firstLineChars="200"/>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2.</w:t>
      </w:r>
      <w:r>
        <w:rPr>
          <w:rFonts w:hint="default" w:ascii="Times New Roman" w:hAnsi="Times New Roman" w:cs="Times New Roman" w:eastAsiaTheme="minorEastAsia"/>
          <w:color w:val="auto"/>
          <w:sz w:val="18"/>
          <w:szCs w:val="18"/>
          <w:highlight w:val="none"/>
        </w:rPr>
        <w:t>法定代表人</w:t>
      </w:r>
      <w:r>
        <w:rPr>
          <w:rFonts w:hint="default" w:ascii="Times New Roman" w:hAnsi="Times New Roman" w:cs="Times New Roman" w:eastAsiaTheme="minorEastAsia"/>
          <w:color w:val="auto"/>
          <w:sz w:val="18"/>
          <w:szCs w:val="18"/>
          <w:highlight w:val="none"/>
          <w:lang w:val="en-US" w:eastAsia="zh-CN"/>
        </w:rPr>
        <w:t>/负责人</w:t>
      </w:r>
      <w:r>
        <w:rPr>
          <w:rFonts w:hint="default" w:ascii="Times New Roman" w:hAnsi="Times New Roman" w:cs="Times New Roman" w:eastAsiaTheme="minorEastAsia"/>
          <w:color w:val="auto"/>
          <w:sz w:val="18"/>
          <w:szCs w:val="18"/>
          <w:highlight w:val="none"/>
        </w:rPr>
        <w:t>委托他人</w:t>
      </w:r>
      <w:r>
        <w:rPr>
          <w:rFonts w:hint="default" w:ascii="Times New Roman" w:hAnsi="Times New Roman" w:cs="Times New Roman" w:eastAsiaTheme="minorEastAsia"/>
          <w:color w:val="auto"/>
          <w:sz w:val="18"/>
          <w:szCs w:val="18"/>
          <w:highlight w:val="none"/>
          <w:lang w:val="en-US" w:eastAsia="zh-CN"/>
        </w:rPr>
        <w:t>参加</w:t>
      </w:r>
      <w:r>
        <w:rPr>
          <w:rFonts w:hint="default" w:ascii="Times New Roman" w:hAnsi="Times New Roman" w:cs="Times New Roman" w:eastAsiaTheme="minorEastAsia"/>
          <w:color w:val="auto"/>
          <w:sz w:val="18"/>
          <w:szCs w:val="18"/>
          <w:highlight w:val="none"/>
        </w:rPr>
        <w:t>的，委托代理人应是</w:t>
      </w:r>
      <w:r>
        <w:rPr>
          <w:rFonts w:hint="default" w:ascii="Times New Roman" w:hAnsi="Times New Roman" w:cs="Times New Roman" w:eastAsiaTheme="minorEastAsia"/>
          <w:color w:val="auto"/>
          <w:sz w:val="18"/>
          <w:szCs w:val="18"/>
          <w:highlight w:val="none"/>
          <w:lang w:eastAsia="zh-CN"/>
        </w:rPr>
        <w:t>响应人</w:t>
      </w:r>
      <w:r>
        <w:rPr>
          <w:rFonts w:hint="default" w:ascii="Times New Roman" w:hAnsi="Times New Roman" w:cs="Times New Roman" w:eastAsiaTheme="minorEastAsia"/>
          <w:color w:val="auto"/>
          <w:sz w:val="18"/>
          <w:szCs w:val="18"/>
          <w:highlight w:val="none"/>
        </w:rPr>
        <w:t>本单位的人员</w:t>
      </w:r>
      <w:r>
        <w:rPr>
          <w:rFonts w:hint="default" w:ascii="Times New Roman" w:hAnsi="Times New Roman" w:cs="Times New Roman" w:eastAsiaTheme="minorEastAsia"/>
          <w:color w:val="auto"/>
          <w:sz w:val="18"/>
          <w:szCs w:val="18"/>
          <w:highlight w:val="none"/>
          <w:lang w:eastAsia="zh-CN"/>
        </w:rPr>
        <w:t>，</w:t>
      </w:r>
      <w:r>
        <w:rPr>
          <w:rFonts w:hint="default" w:ascii="Times New Roman" w:hAnsi="Times New Roman" w:cs="Times New Roman" w:eastAsiaTheme="minorEastAsia"/>
          <w:color w:val="auto"/>
          <w:sz w:val="18"/>
          <w:szCs w:val="18"/>
          <w:highlight w:val="none"/>
          <w:lang w:val="en-US" w:eastAsia="zh-CN"/>
        </w:rPr>
        <w:t>提供</w:t>
      </w:r>
      <w:r>
        <w:rPr>
          <w:rFonts w:hint="default" w:ascii="Times New Roman" w:hAnsi="Times New Roman" w:cs="Times New Roman" w:eastAsiaTheme="minorEastAsia"/>
          <w:color w:val="auto"/>
          <w:sz w:val="18"/>
          <w:szCs w:val="18"/>
          <w:highlight w:val="none"/>
          <w:lang w:eastAsia="zh-CN"/>
        </w:rPr>
        <w:t>响应人</w:t>
      </w:r>
      <w:r>
        <w:rPr>
          <w:rFonts w:hint="default" w:ascii="Times New Roman" w:hAnsi="Times New Roman" w:cs="Times New Roman" w:eastAsiaTheme="minorEastAsia"/>
          <w:color w:val="auto"/>
          <w:sz w:val="18"/>
          <w:szCs w:val="18"/>
          <w:highlight w:val="none"/>
          <w:lang w:val="en-US" w:eastAsia="zh-CN"/>
        </w:rPr>
        <w:t>为其缴纳的</w:t>
      </w:r>
      <w:r>
        <w:rPr>
          <w:rFonts w:hint="default" w:ascii="Times New Roman" w:hAnsi="Times New Roman" w:cs="Times New Roman" w:eastAsiaTheme="minorEastAsia"/>
          <w:color w:val="auto"/>
          <w:sz w:val="18"/>
          <w:szCs w:val="18"/>
          <w:highlight w:val="none"/>
        </w:rPr>
        <w:t>最近</w:t>
      </w:r>
      <w:r>
        <w:rPr>
          <w:rFonts w:hint="default" w:ascii="Times New Roman" w:hAnsi="Times New Roman" w:cs="Times New Roman" w:eastAsiaTheme="minorEastAsia"/>
          <w:color w:val="auto"/>
          <w:sz w:val="18"/>
          <w:szCs w:val="18"/>
          <w:highlight w:val="none"/>
          <w:lang w:val="en-US" w:eastAsia="zh-CN"/>
        </w:rPr>
        <w:t>3</w:t>
      </w:r>
      <w:r>
        <w:rPr>
          <w:rFonts w:hint="default" w:ascii="Times New Roman" w:hAnsi="Times New Roman" w:cs="Times New Roman" w:eastAsiaTheme="minorEastAsia"/>
          <w:color w:val="auto"/>
          <w:sz w:val="18"/>
          <w:szCs w:val="18"/>
          <w:highlight w:val="none"/>
        </w:rPr>
        <w:t>个月连续的养老保险缴费证明扫描件（或复印件）。最近</w:t>
      </w:r>
      <w:r>
        <w:rPr>
          <w:rFonts w:hint="default" w:ascii="Times New Roman" w:hAnsi="Times New Roman" w:cs="Times New Roman" w:eastAsiaTheme="minorEastAsia"/>
          <w:color w:val="auto"/>
          <w:sz w:val="18"/>
          <w:szCs w:val="18"/>
          <w:highlight w:val="none"/>
          <w:lang w:val="en-US" w:eastAsia="zh-CN"/>
        </w:rPr>
        <w:t>3</w:t>
      </w:r>
      <w:r>
        <w:rPr>
          <w:rFonts w:hint="default" w:ascii="Times New Roman" w:hAnsi="Times New Roman" w:cs="Times New Roman" w:eastAsiaTheme="minorEastAsia"/>
          <w:color w:val="auto"/>
          <w:sz w:val="18"/>
          <w:szCs w:val="18"/>
          <w:highlight w:val="none"/>
        </w:rPr>
        <w:t>个月连续的养老保险是指从本项目</w:t>
      </w:r>
      <w:r>
        <w:rPr>
          <w:rFonts w:hint="default" w:ascii="Times New Roman" w:hAnsi="Times New Roman" w:cs="Times New Roman" w:eastAsiaTheme="minorEastAsia"/>
          <w:color w:val="auto"/>
          <w:sz w:val="18"/>
          <w:szCs w:val="18"/>
          <w:highlight w:val="none"/>
          <w:lang w:eastAsia="zh-CN"/>
        </w:rPr>
        <w:t>响应文件</w:t>
      </w:r>
      <w:r>
        <w:rPr>
          <w:rFonts w:hint="default" w:ascii="Times New Roman" w:hAnsi="Times New Roman" w:cs="Times New Roman" w:eastAsiaTheme="minorEastAsia"/>
          <w:color w:val="auto"/>
          <w:sz w:val="18"/>
          <w:szCs w:val="18"/>
          <w:highlight w:val="none"/>
        </w:rPr>
        <w:t>递交截止时间所在月的上一个月</w:t>
      </w:r>
      <w:r>
        <w:rPr>
          <w:rFonts w:hint="default" w:ascii="Times New Roman" w:hAnsi="Times New Roman" w:cs="Times New Roman" w:eastAsiaTheme="minorEastAsia"/>
          <w:color w:val="auto"/>
          <w:sz w:val="18"/>
          <w:szCs w:val="18"/>
          <w:highlight w:val="none"/>
          <w:lang w:val="en-US" w:eastAsia="zh-CN"/>
        </w:rPr>
        <w:t>或上上个月</w:t>
      </w:r>
      <w:r>
        <w:rPr>
          <w:rFonts w:hint="default" w:ascii="Times New Roman" w:hAnsi="Times New Roman" w:cs="Times New Roman" w:eastAsiaTheme="minorEastAsia"/>
          <w:color w:val="auto"/>
          <w:sz w:val="18"/>
          <w:szCs w:val="18"/>
          <w:highlight w:val="none"/>
        </w:rPr>
        <w:t>起算，往前推</w:t>
      </w:r>
      <w:r>
        <w:rPr>
          <w:rFonts w:hint="default" w:ascii="Times New Roman" w:hAnsi="Times New Roman" w:cs="Times New Roman" w:eastAsiaTheme="minorEastAsia"/>
          <w:color w:val="auto"/>
          <w:sz w:val="18"/>
          <w:szCs w:val="18"/>
          <w:highlight w:val="none"/>
          <w:lang w:val="en-US" w:eastAsia="zh-CN"/>
        </w:rPr>
        <w:t>3</w:t>
      </w:r>
      <w:r>
        <w:rPr>
          <w:rFonts w:hint="default" w:ascii="Times New Roman" w:hAnsi="Times New Roman" w:cs="Times New Roman" w:eastAsiaTheme="minorEastAsia"/>
          <w:color w:val="auto"/>
          <w:sz w:val="18"/>
          <w:szCs w:val="18"/>
          <w:highlight w:val="none"/>
        </w:rPr>
        <w:t>个月的连续、不间断，每个月都缴纳了养老保险费（入职不足</w:t>
      </w:r>
      <w:r>
        <w:rPr>
          <w:rFonts w:hint="default" w:ascii="Times New Roman" w:hAnsi="Times New Roman" w:cs="Times New Roman" w:eastAsiaTheme="minorEastAsia"/>
          <w:color w:val="auto"/>
          <w:sz w:val="18"/>
          <w:szCs w:val="18"/>
          <w:highlight w:val="none"/>
          <w:lang w:val="en-US" w:eastAsia="zh-CN"/>
        </w:rPr>
        <w:t>3</w:t>
      </w:r>
      <w:r>
        <w:rPr>
          <w:rFonts w:hint="default" w:ascii="Times New Roman" w:hAnsi="Times New Roman" w:cs="Times New Roman" w:eastAsiaTheme="minorEastAsia"/>
          <w:color w:val="auto"/>
          <w:sz w:val="18"/>
          <w:szCs w:val="18"/>
          <w:highlight w:val="none"/>
        </w:rPr>
        <w:t>个月的，往前推至入职时间，还须提供</w:t>
      </w:r>
      <w:r>
        <w:rPr>
          <w:rFonts w:hint="default" w:ascii="Times New Roman" w:hAnsi="Times New Roman" w:cs="Times New Roman" w:eastAsiaTheme="minorEastAsia"/>
          <w:color w:val="auto"/>
          <w:sz w:val="18"/>
          <w:szCs w:val="18"/>
          <w:highlight w:val="none"/>
          <w:lang w:eastAsia="zh-CN"/>
        </w:rPr>
        <w:t>劳动合同复印件</w:t>
      </w:r>
      <w:r>
        <w:rPr>
          <w:rFonts w:hint="default" w:ascii="Times New Roman" w:hAnsi="Times New Roman" w:cs="Times New Roman" w:eastAsiaTheme="minorEastAsia"/>
          <w:color w:val="auto"/>
          <w:sz w:val="18"/>
          <w:szCs w:val="18"/>
          <w:highlight w:val="none"/>
        </w:rPr>
        <w:t>）。</w:t>
      </w:r>
      <w:r>
        <w:rPr>
          <w:rFonts w:hint="default" w:ascii="Times New Roman" w:hAnsi="Times New Roman" w:cs="Times New Roman" w:eastAsiaTheme="minorEastAsia"/>
          <w:color w:val="auto"/>
          <w:sz w:val="18"/>
          <w:szCs w:val="18"/>
          <w:highlight w:val="none"/>
          <w:lang w:val="en-US" w:eastAsia="zh-CN"/>
        </w:rPr>
        <w:t>企业设立不足3个月的，提供从企业设立开始缴纳的社保证明；退休返聘人员，提供该人员与应答人签订的返聘劳动合同，返聘劳动合同签订时间不晚于项目招采公告发布之日前一个月</w:t>
      </w:r>
      <w:r>
        <w:rPr>
          <w:rFonts w:hint="eastAsia" w:ascii="Times New Roman" w:hAnsi="Times New Roman" w:cs="Times New Roman" w:eastAsiaTheme="minorEastAsia"/>
          <w:color w:val="auto"/>
          <w:sz w:val="18"/>
          <w:szCs w:val="18"/>
          <w:highlight w:val="none"/>
          <w:lang w:val="en-US" w:eastAsia="zh-CN"/>
        </w:rPr>
        <w:t>，</w:t>
      </w:r>
      <w:r>
        <w:rPr>
          <w:rFonts w:hint="default" w:ascii="Times New Roman" w:hAnsi="Times New Roman" w:cs="Times New Roman" w:eastAsiaTheme="minorEastAsia"/>
          <w:color w:val="auto"/>
          <w:sz w:val="18"/>
          <w:szCs w:val="18"/>
          <w:highlight w:val="none"/>
          <w:lang w:val="en-US" w:eastAsia="zh-CN"/>
        </w:rPr>
        <w:t>同时提供退休证明材料；新聘人员提供至少1个月在该应答人单位的社保缴费证明并提供聘用合同）。特殊行业如律师事务所或行政事业单位等不能提供养老保险证明的须进行说明和提供其他相关证明材料。</w:t>
      </w:r>
    </w:p>
    <w:p w14:paraId="1952857F">
      <w:pPr>
        <w:widowControl/>
        <w:spacing w:afterLines="0" w:line="400" w:lineRule="exact"/>
        <w:jc w:val="left"/>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95D43"/>
    <w:rsid w:val="08395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2025-07-29T06:10:00Z</dcterms:created>
  <dc:creator>刘文钰</dc:creator>
  <cp:lastModifiedBy>刘文钰</cp:lastModifiedBy>
  <dcterms:modified xsi:type="dcterms:W3CDTF">2025-07-29T06:10:56Z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DA8880044F9243B59404ECD510514206_11</vt:lpwstr>
  </property>
  <property fmtid="{D5CDD505-2E9C-101B-9397-08002B2CF9AE}" pid="4" name="KSOTemplateDocerSaveRecord">
    <vt:lpwstr>eyJoZGlkIjoiMTY0OWMzMmNkOTA5MTE5ZWI0M2U0MTQ3MGU2MTZmM2YiLCJ1c2VySWQiOiIxNjQyMzUwMzk4In0=</vt:lpwstr>
  </property>
</Properties>
</file>